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A5F40" w14:textId="21E592F7" w:rsidR="002F11BF" w:rsidRDefault="002F11BF" w:rsidP="00A97AFA">
      <w:pPr>
        <w:pStyle w:val="3ADAHeading"/>
      </w:pPr>
      <w:bookmarkStart w:id="0" w:name="_Hlk168052778"/>
      <w:r>
        <w:rPr>
          <w:noProof/>
        </w:rPr>
        <w:drawing>
          <wp:inline distT="0" distB="0" distL="0" distR="0" wp14:anchorId="7F43D968" wp14:editId="64AFB02B">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7"/>
                    <a:stretch>
                      <a:fillRect/>
                    </a:stretch>
                  </pic:blipFill>
                  <pic:spPr>
                    <a:xfrm>
                      <a:off x="0" y="0"/>
                      <a:ext cx="5715000" cy="1743710"/>
                    </a:xfrm>
                    <a:prstGeom prst="rect">
                      <a:avLst/>
                    </a:prstGeom>
                  </pic:spPr>
                </pic:pic>
              </a:graphicData>
            </a:graphic>
          </wp:inline>
        </w:drawing>
      </w:r>
    </w:p>
    <w:p w14:paraId="7177C1BF" w14:textId="77777777" w:rsidR="002F11BF" w:rsidRDefault="002F11BF" w:rsidP="00505F07">
      <w:pPr>
        <w:jc w:val="center"/>
        <w:rPr>
          <w:rFonts w:ascii="Arial" w:hAnsi="Arial" w:cs="Arial"/>
          <w:b/>
          <w:sz w:val="50"/>
          <w:szCs w:val="50"/>
        </w:rPr>
      </w:pPr>
    </w:p>
    <w:p w14:paraId="25EEA1E0" w14:textId="78550A44" w:rsidR="00505F07" w:rsidRPr="005648DE" w:rsidRDefault="00505F07" w:rsidP="00A97AFA">
      <w:pPr>
        <w:pStyle w:val="1ADAHeading"/>
      </w:pPr>
      <w:r w:rsidRPr="005648DE">
        <w:t>State-approved Curriculum</w:t>
      </w:r>
    </w:p>
    <w:p w14:paraId="4EC4C273" w14:textId="2E5DBDCA" w:rsidR="00505F07" w:rsidRPr="005648DE" w:rsidRDefault="00505F07" w:rsidP="00A97AFA">
      <w:pPr>
        <w:pStyle w:val="1ADAHeading"/>
      </w:pPr>
      <w:r>
        <w:t xml:space="preserve">Nurse Aide </w:t>
      </w:r>
      <w:r w:rsidR="00196073">
        <w:t>I</w:t>
      </w:r>
      <w:r>
        <w:t xml:space="preserve"> Training Program</w:t>
      </w:r>
    </w:p>
    <w:p w14:paraId="6D6498D5" w14:textId="77777777" w:rsidR="00505F07" w:rsidRPr="005648DE" w:rsidRDefault="00505F07" w:rsidP="00A97AFA">
      <w:pPr>
        <w:pStyle w:val="1ADAHeading"/>
        <w:rPr>
          <w:sz w:val="44"/>
          <w:szCs w:val="44"/>
        </w:rPr>
      </w:pPr>
    </w:p>
    <w:p w14:paraId="4748022A" w14:textId="2D397A3B" w:rsidR="00505F07" w:rsidRPr="005648DE" w:rsidRDefault="00505F07" w:rsidP="00A97AFA">
      <w:pPr>
        <w:pStyle w:val="1ADAHeading"/>
      </w:pPr>
      <w:r w:rsidRPr="005648DE">
        <w:t xml:space="preserve">MODULE </w:t>
      </w:r>
      <w:r w:rsidR="00E43451">
        <w:t>F</w:t>
      </w:r>
    </w:p>
    <w:p w14:paraId="3087D68E" w14:textId="217C5ADA" w:rsidR="00505F07" w:rsidRPr="005648DE" w:rsidRDefault="00505F07" w:rsidP="00A97AFA">
      <w:pPr>
        <w:pStyle w:val="1ADAHeading"/>
      </w:pPr>
      <w:r>
        <w:t>Dignity</w:t>
      </w:r>
    </w:p>
    <w:p w14:paraId="663EE27F" w14:textId="77777777" w:rsidR="00505F07" w:rsidRDefault="00505F07" w:rsidP="00A97AFA">
      <w:pPr>
        <w:pStyle w:val="1ADAHeading"/>
        <w:rPr>
          <w:sz w:val="44"/>
          <w:szCs w:val="44"/>
        </w:rPr>
      </w:pPr>
    </w:p>
    <w:p w14:paraId="158404F8" w14:textId="77777777" w:rsidR="00505F07" w:rsidRPr="005648DE" w:rsidRDefault="00505F07" w:rsidP="00A97AFA">
      <w:pPr>
        <w:pStyle w:val="1ADAHeading"/>
        <w:rPr>
          <w:sz w:val="44"/>
          <w:szCs w:val="44"/>
        </w:rPr>
      </w:pPr>
    </w:p>
    <w:p w14:paraId="04BF67FA" w14:textId="7EA83383" w:rsidR="00505F07" w:rsidRPr="005648DE" w:rsidRDefault="00FE485C" w:rsidP="00A97AFA">
      <w:pPr>
        <w:pStyle w:val="1ADAHeading"/>
      </w:pPr>
      <w:r>
        <w:t>Student Manual</w:t>
      </w:r>
    </w:p>
    <w:p w14:paraId="3E04990B" w14:textId="77868963" w:rsidR="00505F07" w:rsidRPr="005648DE" w:rsidRDefault="00464BEB" w:rsidP="00A97AFA">
      <w:pPr>
        <w:pStyle w:val="1ADAHeading"/>
      </w:pPr>
      <w:r>
        <w:t xml:space="preserve">2024 </w:t>
      </w:r>
      <w:r w:rsidR="00505F07" w:rsidRPr="005648DE">
        <w:t>Version 1.</w:t>
      </w:r>
      <w:r w:rsidR="00FE485C">
        <w:t>3</w:t>
      </w:r>
    </w:p>
    <w:p w14:paraId="51700FD0" w14:textId="01C24BA7" w:rsidR="00505F07" w:rsidRDefault="00505F07" w:rsidP="00505F07">
      <w:pPr>
        <w:jc w:val="center"/>
        <w:rPr>
          <w:rFonts w:ascii="Arial" w:hAnsi="Arial" w:cs="Arial"/>
          <w:b/>
          <w:sz w:val="50"/>
          <w:szCs w:val="50"/>
        </w:rPr>
      </w:pPr>
    </w:p>
    <w:p w14:paraId="550DD632" w14:textId="0C489AB7" w:rsidR="00505F07" w:rsidRDefault="00505F07" w:rsidP="00505F07">
      <w:pPr>
        <w:rPr>
          <w:rFonts w:ascii="Arial" w:hAnsi="Arial" w:cs="Arial"/>
          <w:b/>
        </w:rPr>
      </w:pPr>
    </w:p>
    <w:p w14:paraId="0EDF0DB0" w14:textId="77777777" w:rsidR="00505F07" w:rsidRDefault="00505F07" w:rsidP="00505F07">
      <w:pPr>
        <w:rPr>
          <w:rFonts w:ascii="Arial" w:hAnsi="Arial" w:cs="Arial"/>
          <w:b/>
        </w:rPr>
      </w:pPr>
    </w:p>
    <w:p w14:paraId="1E1CE465" w14:textId="77777777" w:rsidR="00505F07" w:rsidRDefault="00505F07" w:rsidP="00505F07">
      <w:pPr>
        <w:rPr>
          <w:rFonts w:ascii="Arial" w:hAnsi="Arial" w:cs="Arial"/>
          <w:b/>
        </w:rPr>
      </w:pPr>
    </w:p>
    <w:p w14:paraId="5572A6CB" w14:textId="77777777" w:rsidR="00505F07" w:rsidRDefault="00505F07" w:rsidP="00505F07">
      <w:pPr>
        <w:rPr>
          <w:rFonts w:ascii="Arial" w:hAnsi="Arial" w:cs="Arial"/>
          <w:bCs/>
        </w:rPr>
      </w:pPr>
      <w:r>
        <w:rPr>
          <w:noProof/>
        </w:rPr>
        <mc:AlternateContent>
          <mc:Choice Requires="wpg">
            <w:drawing>
              <wp:anchor distT="0" distB="0" distL="0" distR="0" simplePos="0" relativeHeight="251659264" behindDoc="0" locked="0" layoutInCell="1" allowOverlap="1" wp14:anchorId="06FB83F0" wp14:editId="7A01452F">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812CF" w14:textId="77777777" w:rsidR="00505F07" w:rsidRDefault="00505F07" w:rsidP="00505F07">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FB83F0"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0"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1"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49F812CF" w14:textId="77777777" w:rsidR="00505F07" w:rsidRDefault="00505F07" w:rsidP="00505F07">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1DC8025B" wp14:editId="43064B58">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2A75AB1D" w14:textId="77777777" w:rsidR="00505F07" w:rsidRDefault="00505F07" w:rsidP="00505F07">
      <w:pPr>
        <w:rPr>
          <w:rFonts w:ascii="Arial" w:hAnsi="Arial" w:cs="Arial"/>
          <w:bCs/>
        </w:rPr>
      </w:pPr>
    </w:p>
    <w:p w14:paraId="7F324A8D" w14:textId="77777777" w:rsidR="00505F07" w:rsidRPr="005648DE" w:rsidRDefault="00505F07" w:rsidP="00505F07">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47630D51" w14:textId="77777777" w:rsidR="00505F07" w:rsidRPr="005648DE" w:rsidRDefault="00505F07" w:rsidP="00505F07">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3E02AD46" w14:textId="77777777" w:rsidR="00505F07" w:rsidRPr="005648DE" w:rsidRDefault="00505F07" w:rsidP="00505F07">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07BE2FE6" w14:textId="19828B9D" w:rsidR="002F11BF" w:rsidRDefault="00505F07" w:rsidP="00505F07">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4032D888" w14:textId="77777777" w:rsidR="002F11BF" w:rsidRDefault="002F11BF">
      <w:pPr>
        <w:rPr>
          <w:rFonts w:ascii="Arial" w:hAnsi="Arial" w:cs="Arial"/>
          <w:bCs/>
          <w:sz w:val="16"/>
          <w:szCs w:val="16"/>
        </w:rPr>
      </w:pPr>
      <w:r>
        <w:rPr>
          <w:rFonts w:ascii="Arial" w:hAnsi="Arial" w:cs="Arial"/>
          <w:bCs/>
          <w:sz w:val="16"/>
          <w:szCs w:val="16"/>
        </w:rPr>
        <w:br w:type="page"/>
      </w:r>
    </w:p>
    <w:p w14:paraId="2830AE1D" w14:textId="3AC0AD89" w:rsidR="00A02FB1" w:rsidRPr="00CB5A99" w:rsidRDefault="00A02FB1" w:rsidP="00A97AFA">
      <w:pPr>
        <w:pStyle w:val="2ADAHeading"/>
      </w:pPr>
      <w:r w:rsidRPr="00CB5A99">
        <w:lastRenderedPageBreak/>
        <w:t>Module F – Dignity</w:t>
      </w:r>
    </w:p>
    <w:p w14:paraId="6E94587D" w14:textId="77777777" w:rsidR="00A02FB1" w:rsidRPr="00A97AFA" w:rsidRDefault="00A02FB1" w:rsidP="00A02FB1">
      <w:pPr>
        <w:jc w:val="center"/>
        <w:rPr>
          <w:rFonts w:ascii="Arial" w:hAnsi="Arial" w:cs="Arial"/>
          <w:b/>
        </w:rPr>
      </w:pPr>
      <w:r w:rsidRPr="00A97AFA">
        <w:rPr>
          <w:rFonts w:ascii="Arial" w:hAnsi="Arial" w:cs="Arial"/>
          <w:b/>
        </w:rPr>
        <w:t>Definition List</w:t>
      </w:r>
    </w:p>
    <w:p w14:paraId="4C1397F7" w14:textId="77777777" w:rsidR="00A02FB1" w:rsidRPr="00B61993" w:rsidRDefault="00A02FB1" w:rsidP="00A02FB1">
      <w:pPr>
        <w:rPr>
          <w:rFonts w:ascii="Arial" w:hAnsi="Arial" w:cs="Arial"/>
          <w:b/>
        </w:rPr>
      </w:pPr>
    </w:p>
    <w:p w14:paraId="78EC6F69" w14:textId="77777777" w:rsidR="008A4EFC" w:rsidRDefault="008A4EFC" w:rsidP="00A02FB1">
      <w:pPr>
        <w:rPr>
          <w:rFonts w:ascii="Arial" w:hAnsi="Arial" w:cs="Arial"/>
          <w:b/>
        </w:rPr>
      </w:pPr>
    </w:p>
    <w:p w14:paraId="26B9AF94" w14:textId="78DAB205" w:rsidR="00A02FB1" w:rsidRDefault="00A02FB1" w:rsidP="00A02FB1">
      <w:pPr>
        <w:rPr>
          <w:rFonts w:ascii="Arial" w:hAnsi="Arial" w:cs="Arial"/>
          <w:b/>
        </w:rPr>
      </w:pPr>
      <w:r w:rsidRPr="00B61993">
        <w:rPr>
          <w:rFonts w:ascii="Arial" w:hAnsi="Arial" w:cs="Arial"/>
          <w:b/>
        </w:rPr>
        <w:t xml:space="preserve">Dignity </w:t>
      </w:r>
      <w:r w:rsidRPr="00B61993">
        <w:rPr>
          <w:rFonts w:ascii="Arial" w:hAnsi="Arial" w:cs="Arial"/>
        </w:rPr>
        <w:t>–</w:t>
      </w:r>
      <w:r w:rsidRPr="00B61993">
        <w:rPr>
          <w:rFonts w:ascii="Arial" w:hAnsi="Arial" w:cs="Arial"/>
          <w:b/>
        </w:rPr>
        <w:t xml:space="preserve"> </w:t>
      </w:r>
      <w:r w:rsidRPr="00B61993">
        <w:rPr>
          <w:rFonts w:ascii="Arial" w:hAnsi="Arial" w:cs="Arial"/>
        </w:rPr>
        <w:t>quality or state of being worthy of esteem or self-respect</w:t>
      </w:r>
      <w:r w:rsidRPr="00B61993">
        <w:rPr>
          <w:rFonts w:ascii="Arial" w:hAnsi="Arial" w:cs="Arial"/>
          <w:b/>
        </w:rPr>
        <w:t xml:space="preserve"> </w:t>
      </w:r>
    </w:p>
    <w:p w14:paraId="62BC8185" w14:textId="77777777" w:rsidR="000258C3" w:rsidRDefault="000258C3" w:rsidP="00A02FB1">
      <w:pPr>
        <w:rPr>
          <w:rFonts w:ascii="Arial" w:hAnsi="Arial" w:cs="Arial"/>
          <w:b/>
        </w:rPr>
      </w:pPr>
    </w:p>
    <w:p w14:paraId="78D3D634" w14:textId="77777777" w:rsidR="00EF5F2C" w:rsidRDefault="00EF5F2C" w:rsidP="00A02FB1">
      <w:pPr>
        <w:rPr>
          <w:rFonts w:ascii="Arial" w:hAnsi="Arial" w:cs="Arial"/>
          <w:b/>
        </w:rPr>
      </w:pPr>
    </w:p>
    <w:p w14:paraId="75F7251E" w14:textId="77777777" w:rsidR="00EF5F2C" w:rsidRDefault="00EF5F2C" w:rsidP="00A02FB1">
      <w:pPr>
        <w:rPr>
          <w:rFonts w:ascii="Arial" w:hAnsi="Arial" w:cs="Arial"/>
          <w:b/>
        </w:rPr>
      </w:pPr>
    </w:p>
    <w:p w14:paraId="5746D327" w14:textId="22B92A87" w:rsidR="003B6FA0" w:rsidRDefault="003B6FA0">
      <w:pPr>
        <w:rPr>
          <w:rFonts w:ascii="Arial" w:hAnsi="Arial" w:cs="Arial"/>
        </w:rPr>
      </w:pPr>
      <w:r>
        <w:rPr>
          <w:rFonts w:ascii="Arial" w:hAnsi="Arial" w:cs="Arial"/>
        </w:rPr>
        <w:br w:type="page"/>
      </w:r>
    </w:p>
    <w:tbl>
      <w:tblPr>
        <w:tblW w:w="98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93"/>
        <w:gridCol w:w="3217"/>
      </w:tblGrid>
      <w:tr w:rsidR="00942CC8" w:rsidRPr="00B61993" w14:paraId="0EC3E1F6" w14:textId="77777777" w:rsidTr="009866D1">
        <w:trPr>
          <w:tblHeader/>
        </w:trPr>
        <w:tc>
          <w:tcPr>
            <w:tcW w:w="9810" w:type="dxa"/>
            <w:gridSpan w:val="2"/>
            <w:shd w:val="pct12" w:color="auto" w:fill="auto"/>
          </w:tcPr>
          <w:p w14:paraId="0BA3320D" w14:textId="77777777" w:rsidR="00942CC8" w:rsidRPr="00CB5A99" w:rsidRDefault="00942CC8" w:rsidP="00A97AFA">
            <w:pPr>
              <w:pStyle w:val="2ADAHeading"/>
            </w:pPr>
            <w:r w:rsidRPr="00CB5A99">
              <w:lastRenderedPageBreak/>
              <w:t xml:space="preserve">Module F – Dignity </w:t>
            </w:r>
          </w:p>
        </w:tc>
      </w:tr>
      <w:tr w:rsidR="00501B56" w:rsidRPr="00B61993" w14:paraId="1FD2E185" w14:textId="77777777" w:rsidTr="005D25B7">
        <w:tc>
          <w:tcPr>
            <w:tcW w:w="9810" w:type="dxa"/>
            <w:gridSpan w:val="2"/>
          </w:tcPr>
          <w:p w14:paraId="4AF6660C" w14:textId="77777777" w:rsidR="00501B56" w:rsidRDefault="00501B56" w:rsidP="00990B16">
            <w:pPr>
              <w:rPr>
                <w:rFonts w:ascii="Arial" w:hAnsi="Arial" w:cs="Arial"/>
                <w:b/>
              </w:rPr>
            </w:pPr>
            <w:r>
              <w:rPr>
                <w:rFonts w:ascii="Arial" w:hAnsi="Arial" w:cs="Arial"/>
                <w:b/>
              </w:rPr>
              <w:t>(S-</w:t>
            </w:r>
            <w:r w:rsidRPr="00B61993">
              <w:rPr>
                <w:rFonts w:ascii="Arial" w:hAnsi="Arial" w:cs="Arial"/>
                <w:b/>
              </w:rPr>
              <w:t>1</w:t>
            </w:r>
            <w:r>
              <w:rPr>
                <w:rFonts w:ascii="Arial" w:hAnsi="Arial" w:cs="Arial"/>
                <w:b/>
              </w:rPr>
              <w:t>)</w:t>
            </w:r>
            <w:r w:rsidRPr="00B61993">
              <w:rPr>
                <w:rFonts w:ascii="Arial" w:hAnsi="Arial" w:cs="Arial"/>
                <w:b/>
              </w:rPr>
              <w:t xml:space="preserve"> </w:t>
            </w:r>
            <w:r>
              <w:rPr>
                <w:rFonts w:ascii="Arial" w:hAnsi="Arial" w:cs="Arial"/>
                <w:b/>
              </w:rPr>
              <w:t xml:space="preserve">Title Slide </w:t>
            </w:r>
          </w:p>
          <w:p w14:paraId="73F88352" w14:textId="000F1F06" w:rsidR="00501B56" w:rsidRPr="000A7F67" w:rsidRDefault="00501B56" w:rsidP="00990B16">
            <w:pPr>
              <w:rPr>
                <w:rFonts w:ascii="Arial" w:hAnsi="Arial" w:cs="Arial"/>
                <w:b/>
                <w:sz w:val="12"/>
                <w:szCs w:val="12"/>
              </w:rPr>
            </w:pPr>
          </w:p>
        </w:tc>
      </w:tr>
      <w:tr w:rsidR="00990B16" w:rsidRPr="00B61993" w14:paraId="048EF543" w14:textId="77777777" w:rsidTr="005D25B7">
        <w:tc>
          <w:tcPr>
            <w:tcW w:w="9810" w:type="dxa"/>
            <w:gridSpan w:val="2"/>
          </w:tcPr>
          <w:p w14:paraId="7AA80163" w14:textId="77777777" w:rsidR="00530789" w:rsidRDefault="00990B16" w:rsidP="00530789">
            <w:pPr>
              <w:rPr>
                <w:rFonts w:ascii="Arial" w:hAnsi="Arial" w:cs="Arial"/>
                <w:b/>
              </w:rPr>
            </w:pPr>
            <w:r>
              <w:rPr>
                <w:rFonts w:ascii="Arial" w:hAnsi="Arial" w:cs="Arial"/>
                <w:b/>
              </w:rPr>
              <w:t>(S-</w:t>
            </w:r>
            <w:r w:rsidRPr="00B61993">
              <w:rPr>
                <w:rFonts w:ascii="Arial" w:hAnsi="Arial" w:cs="Arial"/>
                <w:b/>
              </w:rPr>
              <w:t>2</w:t>
            </w:r>
            <w:r>
              <w:rPr>
                <w:rFonts w:ascii="Arial" w:hAnsi="Arial" w:cs="Arial"/>
                <w:b/>
              </w:rPr>
              <w:t>)</w:t>
            </w:r>
            <w:r w:rsidRPr="00B61993">
              <w:rPr>
                <w:rFonts w:ascii="Arial" w:hAnsi="Arial" w:cs="Arial"/>
                <w:b/>
              </w:rPr>
              <w:t xml:space="preserve"> Objective</w:t>
            </w:r>
            <w:r w:rsidR="00530789">
              <w:rPr>
                <w:rFonts w:ascii="Arial" w:hAnsi="Arial" w:cs="Arial"/>
                <w:b/>
              </w:rPr>
              <w:t xml:space="preserve"> </w:t>
            </w:r>
          </w:p>
          <w:p w14:paraId="6736729B" w14:textId="77777777" w:rsidR="00990B16" w:rsidRPr="000A7F67" w:rsidRDefault="00990B16" w:rsidP="007F10CD">
            <w:pPr>
              <w:pStyle w:val="ListParagraph"/>
              <w:numPr>
                <w:ilvl w:val="0"/>
                <w:numId w:val="24"/>
              </w:numPr>
              <w:rPr>
                <w:rFonts w:ascii="Arial" w:hAnsi="Arial" w:cs="Arial"/>
                <w:b/>
              </w:rPr>
            </w:pPr>
            <w:r w:rsidRPr="007F10CD">
              <w:rPr>
                <w:rFonts w:ascii="Arial" w:hAnsi="Arial" w:cs="Arial"/>
              </w:rPr>
              <w:t>Identify caring behaviors consistent with treating a resident with dignity</w:t>
            </w:r>
          </w:p>
          <w:p w14:paraId="28A95E2F" w14:textId="57E6BF2C" w:rsidR="000A7F67" w:rsidRPr="000A7F67" w:rsidRDefault="000A7F67" w:rsidP="000A7F67">
            <w:pPr>
              <w:rPr>
                <w:rFonts w:ascii="Arial" w:hAnsi="Arial" w:cs="Arial"/>
                <w:b/>
                <w:sz w:val="12"/>
                <w:szCs w:val="12"/>
              </w:rPr>
            </w:pPr>
          </w:p>
        </w:tc>
      </w:tr>
      <w:tr w:rsidR="00360FB4" w:rsidRPr="00360FB4" w14:paraId="3A8F45B2" w14:textId="77777777" w:rsidTr="009866D1">
        <w:tc>
          <w:tcPr>
            <w:tcW w:w="6593" w:type="dxa"/>
          </w:tcPr>
          <w:p w14:paraId="0F09F2E2" w14:textId="4C63C392" w:rsidR="00B90553" w:rsidRDefault="00D91C43" w:rsidP="0045777F">
            <w:pPr>
              <w:rPr>
                <w:rFonts w:ascii="Arial" w:hAnsi="Arial" w:cs="Arial"/>
                <w:b/>
              </w:rPr>
            </w:pPr>
            <w:bookmarkStart w:id="1" w:name="_Hlk144103548"/>
            <w:r>
              <w:rPr>
                <w:rFonts w:ascii="Arial" w:hAnsi="Arial" w:cs="Arial"/>
                <w:b/>
              </w:rPr>
              <w:t>(</w:t>
            </w:r>
            <w:r w:rsidR="003B6FA0">
              <w:rPr>
                <w:rFonts w:ascii="Arial" w:hAnsi="Arial" w:cs="Arial"/>
                <w:b/>
              </w:rPr>
              <w:t>S-</w:t>
            </w:r>
            <w:r w:rsidR="0045777F" w:rsidRPr="0045777F">
              <w:rPr>
                <w:rFonts w:ascii="Arial" w:hAnsi="Arial" w:cs="Arial"/>
                <w:b/>
              </w:rPr>
              <w:t>3</w:t>
            </w:r>
            <w:r>
              <w:rPr>
                <w:rFonts w:ascii="Arial" w:hAnsi="Arial" w:cs="Arial"/>
                <w:b/>
              </w:rPr>
              <w:t>)</w:t>
            </w:r>
            <w:r w:rsidR="00CB5A99">
              <w:rPr>
                <w:rFonts w:ascii="Arial" w:hAnsi="Arial" w:cs="Arial"/>
                <w:b/>
              </w:rPr>
              <w:t xml:space="preserve"> </w:t>
            </w:r>
            <w:r w:rsidR="00DD4B88">
              <w:rPr>
                <w:rFonts w:ascii="Arial" w:hAnsi="Arial" w:cs="Arial"/>
                <w:b/>
              </w:rPr>
              <w:t>The Nature of Dignity</w:t>
            </w:r>
          </w:p>
          <w:p w14:paraId="36D64BED" w14:textId="2F2AB895" w:rsidR="00B72F53" w:rsidRPr="00B72F53" w:rsidRDefault="00B72F53" w:rsidP="00216617">
            <w:pPr>
              <w:pStyle w:val="ListParagraph"/>
              <w:numPr>
                <w:ilvl w:val="0"/>
                <w:numId w:val="17"/>
              </w:numPr>
              <w:ind w:left="336" w:hanging="180"/>
              <w:rPr>
                <w:rFonts w:ascii="Arial" w:hAnsi="Arial" w:cs="Arial"/>
              </w:rPr>
            </w:pPr>
            <w:r w:rsidRPr="00B72F53">
              <w:rPr>
                <w:rFonts w:ascii="Arial" w:hAnsi="Arial" w:cs="Arial"/>
              </w:rPr>
              <w:t>Dignity is our value and worth as human beings</w:t>
            </w:r>
            <w:r w:rsidR="00B926FB">
              <w:rPr>
                <w:rFonts w:ascii="Arial" w:hAnsi="Arial" w:cs="Arial"/>
              </w:rPr>
              <w:t xml:space="preserve">. Each individual has </w:t>
            </w:r>
            <w:r w:rsidRPr="00B72F53">
              <w:rPr>
                <w:rFonts w:ascii="Arial" w:hAnsi="Arial" w:cs="Arial"/>
              </w:rPr>
              <w:t>the right to be recognized for their inherent humanity and treated ethically</w:t>
            </w:r>
            <w:r w:rsidR="00B926FB">
              <w:rPr>
                <w:rFonts w:ascii="Arial" w:hAnsi="Arial" w:cs="Arial"/>
              </w:rPr>
              <w:t>.</w:t>
            </w:r>
          </w:p>
          <w:p w14:paraId="45251FA0" w14:textId="5A61E557" w:rsidR="00B72F53" w:rsidRPr="00B72F53" w:rsidRDefault="00B72F53" w:rsidP="00216617">
            <w:pPr>
              <w:pStyle w:val="ListParagraph"/>
              <w:numPr>
                <w:ilvl w:val="0"/>
                <w:numId w:val="17"/>
              </w:numPr>
              <w:ind w:left="336" w:hanging="180"/>
              <w:rPr>
                <w:rFonts w:ascii="Arial" w:hAnsi="Arial" w:cs="Arial"/>
              </w:rPr>
            </w:pPr>
            <w:r w:rsidRPr="00B72F53">
              <w:rPr>
                <w:rFonts w:ascii="Arial" w:hAnsi="Arial" w:cs="Arial"/>
              </w:rPr>
              <w:t xml:space="preserve">Everyone </w:t>
            </w:r>
            <w:r w:rsidR="00B926FB">
              <w:rPr>
                <w:rFonts w:ascii="Arial" w:hAnsi="Arial" w:cs="Arial"/>
              </w:rPr>
              <w:t xml:space="preserve">should acknowledge </w:t>
            </w:r>
            <w:r w:rsidRPr="00B72F53">
              <w:rPr>
                <w:rFonts w:ascii="Arial" w:hAnsi="Arial" w:cs="Arial"/>
              </w:rPr>
              <w:t xml:space="preserve">that </w:t>
            </w:r>
            <w:r w:rsidR="00B926FB">
              <w:rPr>
                <w:rFonts w:ascii="Arial" w:hAnsi="Arial" w:cs="Arial"/>
              </w:rPr>
              <w:t>each of us has</w:t>
            </w:r>
            <w:r w:rsidRPr="00B72F53">
              <w:rPr>
                <w:rFonts w:ascii="Arial" w:hAnsi="Arial" w:cs="Arial"/>
              </w:rPr>
              <w:t xml:space="preserve"> a deep, human desire to be treated as something of value</w:t>
            </w:r>
            <w:r w:rsidR="00B926FB">
              <w:rPr>
                <w:rFonts w:ascii="Arial" w:hAnsi="Arial" w:cs="Arial"/>
              </w:rPr>
              <w:t>.</w:t>
            </w:r>
          </w:p>
          <w:p w14:paraId="149FF388" w14:textId="48E658E7" w:rsidR="00B102FA" w:rsidRPr="006607AC" w:rsidRDefault="00B72F53" w:rsidP="00216617">
            <w:pPr>
              <w:pStyle w:val="ListParagraph"/>
              <w:numPr>
                <w:ilvl w:val="0"/>
                <w:numId w:val="17"/>
              </w:numPr>
              <w:ind w:left="336" w:hanging="180"/>
              <w:rPr>
                <w:rFonts w:ascii="Arial" w:hAnsi="Arial" w:cs="Arial"/>
              </w:rPr>
            </w:pPr>
            <w:r w:rsidRPr="006607AC">
              <w:rPr>
                <w:rFonts w:ascii="Arial" w:hAnsi="Arial" w:cs="Arial"/>
              </w:rPr>
              <w:t>Nurse aides have the potential to change the world where they work by treating each individual, both residents and members of the health care team, with dignity</w:t>
            </w:r>
            <w:r w:rsidR="00B102FA" w:rsidRPr="006607AC">
              <w:rPr>
                <w:rFonts w:ascii="Arial" w:hAnsi="Arial" w:cs="Arial"/>
              </w:rPr>
              <w:t xml:space="preserve"> </w:t>
            </w:r>
          </w:p>
          <w:p w14:paraId="6EB05232" w14:textId="679F8463" w:rsidR="0045777F" w:rsidRPr="00B15038" w:rsidRDefault="0045777F" w:rsidP="00B15038">
            <w:pPr>
              <w:rPr>
                <w:rFonts w:ascii="Arial" w:hAnsi="Arial" w:cs="Arial"/>
                <w:sz w:val="12"/>
                <w:szCs w:val="12"/>
              </w:rPr>
            </w:pPr>
          </w:p>
        </w:tc>
        <w:tc>
          <w:tcPr>
            <w:tcW w:w="3217" w:type="dxa"/>
          </w:tcPr>
          <w:p w14:paraId="7D4E2931" w14:textId="64732DE5" w:rsidR="00360FB4" w:rsidRPr="00360FB4" w:rsidRDefault="00501B56" w:rsidP="00360FB4">
            <w:pPr>
              <w:rPr>
                <w:rFonts w:ascii="Arial" w:hAnsi="Arial" w:cs="Arial"/>
              </w:rPr>
            </w:pPr>
            <w:r w:rsidRPr="00501B56">
              <w:rPr>
                <w:rFonts w:ascii="Arial" w:hAnsi="Arial" w:cs="Arial"/>
                <w:b/>
                <w:bCs/>
              </w:rPr>
              <w:t>Notes</w:t>
            </w:r>
            <w:r w:rsidRPr="00CF1FC5">
              <w:rPr>
                <w:rFonts w:ascii="Arial" w:hAnsi="Arial" w:cs="Arial"/>
                <w:b/>
                <w:bCs/>
              </w:rPr>
              <w:t>:</w:t>
            </w:r>
          </w:p>
        </w:tc>
      </w:tr>
      <w:bookmarkEnd w:id="1"/>
      <w:tr w:rsidR="00942CC8" w:rsidRPr="00B61993" w14:paraId="4719C786" w14:textId="77777777" w:rsidTr="009866D1">
        <w:tc>
          <w:tcPr>
            <w:tcW w:w="6593" w:type="dxa"/>
          </w:tcPr>
          <w:p w14:paraId="2571921C" w14:textId="1439951D" w:rsidR="00942CC8" w:rsidRPr="00B61993" w:rsidRDefault="00D91C43" w:rsidP="00303569">
            <w:pPr>
              <w:rPr>
                <w:rFonts w:ascii="Arial" w:hAnsi="Arial" w:cs="Arial"/>
                <w:b/>
              </w:rPr>
            </w:pPr>
            <w:r>
              <w:rPr>
                <w:rFonts w:ascii="Arial" w:hAnsi="Arial" w:cs="Arial"/>
                <w:b/>
              </w:rPr>
              <w:t>(</w:t>
            </w:r>
            <w:r w:rsidR="003B6FA0">
              <w:rPr>
                <w:rFonts w:ascii="Arial" w:hAnsi="Arial" w:cs="Arial"/>
                <w:b/>
              </w:rPr>
              <w:t>S-</w:t>
            </w:r>
            <w:r w:rsidR="00CB5A99">
              <w:rPr>
                <w:rFonts w:ascii="Arial" w:hAnsi="Arial" w:cs="Arial"/>
                <w:b/>
              </w:rPr>
              <w:t xml:space="preserve"> </w:t>
            </w:r>
            <w:r w:rsidR="00B90553">
              <w:rPr>
                <w:rFonts w:ascii="Arial" w:hAnsi="Arial" w:cs="Arial"/>
                <w:b/>
              </w:rPr>
              <w:t>4</w:t>
            </w:r>
            <w:r>
              <w:rPr>
                <w:rFonts w:ascii="Arial" w:hAnsi="Arial" w:cs="Arial"/>
                <w:b/>
              </w:rPr>
              <w:t>)</w:t>
            </w:r>
            <w:r w:rsidR="00CB5A99">
              <w:rPr>
                <w:rFonts w:ascii="Arial" w:hAnsi="Arial" w:cs="Arial"/>
                <w:b/>
              </w:rPr>
              <w:t xml:space="preserve"> </w:t>
            </w:r>
            <w:r w:rsidR="00DD4B88">
              <w:rPr>
                <w:rFonts w:ascii="Arial" w:hAnsi="Arial" w:cs="Arial"/>
                <w:b/>
              </w:rPr>
              <w:t xml:space="preserve">The Nature of Dignity </w:t>
            </w:r>
            <w:r w:rsidR="00942CC8" w:rsidRPr="00B61993">
              <w:rPr>
                <w:rFonts w:ascii="Arial" w:hAnsi="Arial" w:cs="Arial"/>
                <w:b/>
              </w:rPr>
              <w:t xml:space="preserve"> </w:t>
            </w:r>
          </w:p>
          <w:p w14:paraId="294941C7" w14:textId="77777777" w:rsidR="00B102FA" w:rsidRPr="00B102FA" w:rsidRDefault="00B102FA" w:rsidP="00B102FA">
            <w:pPr>
              <w:rPr>
                <w:rFonts w:ascii="Arial" w:hAnsi="Arial" w:cs="Arial"/>
              </w:rPr>
            </w:pPr>
            <w:r w:rsidRPr="00B102FA">
              <w:rPr>
                <w:rFonts w:ascii="Arial" w:hAnsi="Arial" w:cs="Arial"/>
              </w:rPr>
              <w:t>Nurse aides have the potential to change where they work by treating individuals with dignity.</w:t>
            </w:r>
          </w:p>
          <w:p w14:paraId="7A6D3174" w14:textId="77777777" w:rsidR="00B102FA" w:rsidRPr="00B102FA" w:rsidRDefault="00B102FA" w:rsidP="007F10CD">
            <w:pPr>
              <w:numPr>
                <w:ilvl w:val="0"/>
                <w:numId w:val="6"/>
              </w:numPr>
              <w:tabs>
                <w:tab w:val="num" w:pos="720"/>
              </w:tabs>
              <w:rPr>
                <w:rFonts w:ascii="Arial" w:hAnsi="Arial" w:cs="Arial"/>
              </w:rPr>
            </w:pPr>
            <w:r w:rsidRPr="00B102FA">
              <w:rPr>
                <w:rFonts w:ascii="Arial" w:hAnsi="Arial" w:cs="Arial"/>
              </w:rPr>
              <w:t>Provide Privacy</w:t>
            </w:r>
          </w:p>
          <w:p w14:paraId="4A0F2364" w14:textId="77777777" w:rsidR="00B102FA" w:rsidRPr="00B102FA" w:rsidRDefault="00B102FA" w:rsidP="007F10CD">
            <w:pPr>
              <w:numPr>
                <w:ilvl w:val="0"/>
                <w:numId w:val="6"/>
              </w:numPr>
              <w:tabs>
                <w:tab w:val="num" w:pos="720"/>
              </w:tabs>
              <w:rPr>
                <w:rFonts w:ascii="Arial" w:hAnsi="Arial" w:cs="Arial"/>
              </w:rPr>
            </w:pPr>
            <w:r w:rsidRPr="00B102FA">
              <w:rPr>
                <w:rFonts w:ascii="Arial" w:hAnsi="Arial" w:cs="Arial"/>
              </w:rPr>
              <w:t>Be Respectful and Courteous</w:t>
            </w:r>
          </w:p>
          <w:p w14:paraId="41CD994E" w14:textId="77777777" w:rsidR="00B102FA" w:rsidRPr="00B102FA" w:rsidRDefault="00B102FA" w:rsidP="007F10CD">
            <w:pPr>
              <w:numPr>
                <w:ilvl w:val="0"/>
                <w:numId w:val="6"/>
              </w:numPr>
              <w:tabs>
                <w:tab w:val="num" w:pos="720"/>
              </w:tabs>
              <w:rPr>
                <w:rFonts w:ascii="Arial" w:hAnsi="Arial" w:cs="Arial"/>
              </w:rPr>
            </w:pPr>
            <w:r w:rsidRPr="00B102FA">
              <w:rPr>
                <w:rFonts w:ascii="Arial" w:hAnsi="Arial" w:cs="Arial"/>
              </w:rPr>
              <w:t>Encourage Independence</w:t>
            </w:r>
          </w:p>
          <w:p w14:paraId="7DD550D3" w14:textId="77777777" w:rsidR="00B102FA" w:rsidRDefault="00B102FA" w:rsidP="007F10CD">
            <w:pPr>
              <w:numPr>
                <w:ilvl w:val="0"/>
                <w:numId w:val="6"/>
              </w:numPr>
              <w:tabs>
                <w:tab w:val="num" w:pos="720"/>
              </w:tabs>
              <w:rPr>
                <w:rFonts w:ascii="Arial" w:hAnsi="Arial" w:cs="Arial"/>
              </w:rPr>
            </w:pPr>
            <w:r w:rsidRPr="00B102FA">
              <w:rPr>
                <w:rFonts w:ascii="Arial" w:hAnsi="Arial" w:cs="Arial"/>
              </w:rPr>
              <w:t>Allow for cultural preferences</w:t>
            </w:r>
          </w:p>
          <w:p w14:paraId="50B3222A" w14:textId="658017CE" w:rsidR="00C76587" w:rsidRPr="00C76587" w:rsidRDefault="00C76587" w:rsidP="00C76587">
            <w:pPr>
              <w:tabs>
                <w:tab w:val="num" w:pos="720"/>
              </w:tabs>
              <w:rPr>
                <w:rFonts w:ascii="Arial" w:hAnsi="Arial" w:cs="Arial"/>
                <w:sz w:val="12"/>
                <w:szCs w:val="12"/>
              </w:rPr>
            </w:pPr>
          </w:p>
        </w:tc>
        <w:tc>
          <w:tcPr>
            <w:tcW w:w="3217" w:type="dxa"/>
          </w:tcPr>
          <w:p w14:paraId="033298BA" w14:textId="60742386" w:rsidR="00942CC8" w:rsidRPr="00B61993" w:rsidRDefault="00501B56" w:rsidP="00501B56">
            <w:pPr>
              <w:rPr>
                <w:rFonts w:ascii="Arial" w:hAnsi="Arial" w:cs="Arial"/>
                <w:b/>
              </w:rPr>
            </w:pPr>
            <w:r w:rsidRPr="00501B56">
              <w:rPr>
                <w:rFonts w:ascii="Arial" w:hAnsi="Arial" w:cs="Arial"/>
                <w:b/>
                <w:bCs/>
              </w:rPr>
              <w:t>Notes</w:t>
            </w:r>
            <w:r>
              <w:rPr>
                <w:rFonts w:ascii="Arial" w:hAnsi="Arial" w:cs="Arial"/>
                <w:b/>
                <w:bCs/>
              </w:rPr>
              <w:t>:</w:t>
            </w:r>
          </w:p>
        </w:tc>
      </w:tr>
      <w:tr w:rsidR="00942CC8" w:rsidRPr="00B61993" w14:paraId="21780649" w14:textId="77777777" w:rsidTr="009866D1">
        <w:tc>
          <w:tcPr>
            <w:tcW w:w="6593" w:type="dxa"/>
          </w:tcPr>
          <w:p w14:paraId="4308431D" w14:textId="087F8F48" w:rsidR="00942CC8" w:rsidRPr="00B61993" w:rsidRDefault="00D91C43" w:rsidP="00303569">
            <w:pPr>
              <w:rPr>
                <w:rFonts w:ascii="Arial" w:hAnsi="Arial" w:cs="Arial"/>
                <w:b/>
              </w:rPr>
            </w:pPr>
            <w:r>
              <w:rPr>
                <w:rFonts w:ascii="Arial" w:hAnsi="Arial" w:cs="Arial"/>
                <w:b/>
              </w:rPr>
              <w:t>(</w:t>
            </w:r>
            <w:r w:rsidR="003B6FA0">
              <w:rPr>
                <w:rFonts w:ascii="Arial" w:hAnsi="Arial" w:cs="Arial"/>
                <w:b/>
              </w:rPr>
              <w:t>S-</w:t>
            </w:r>
            <w:r w:rsidR="00CB5A99">
              <w:rPr>
                <w:rFonts w:ascii="Arial" w:hAnsi="Arial" w:cs="Arial"/>
                <w:b/>
              </w:rPr>
              <w:t xml:space="preserve"> </w:t>
            </w:r>
            <w:r w:rsidR="00B90553">
              <w:rPr>
                <w:rFonts w:ascii="Arial" w:hAnsi="Arial" w:cs="Arial"/>
                <w:b/>
              </w:rPr>
              <w:t>5</w:t>
            </w:r>
            <w:r>
              <w:rPr>
                <w:rFonts w:ascii="Arial" w:hAnsi="Arial" w:cs="Arial"/>
                <w:b/>
              </w:rPr>
              <w:t>)</w:t>
            </w:r>
            <w:r w:rsidR="00CB5A99">
              <w:rPr>
                <w:rFonts w:ascii="Arial" w:hAnsi="Arial" w:cs="Arial"/>
                <w:b/>
              </w:rPr>
              <w:t xml:space="preserve"> </w:t>
            </w:r>
            <w:r w:rsidR="00942CC8" w:rsidRPr="00B61993">
              <w:rPr>
                <w:rFonts w:ascii="Arial" w:hAnsi="Arial" w:cs="Arial"/>
                <w:b/>
              </w:rPr>
              <w:t>Dignity</w:t>
            </w:r>
            <w:r w:rsidR="00DF60F9">
              <w:rPr>
                <w:rFonts w:ascii="Arial" w:hAnsi="Arial" w:cs="Arial"/>
                <w:b/>
              </w:rPr>
              <w:t xml:space="preserve"> </w:t>
            </w:r>
          </w:p>
          <w:p w14:paraId="130E55C6" w14:textId="77777777" w:rsidR="00B102FA" w:rsidRPr="00B102FA" w:rsidRDefault="00B102FA" w:rsidP="00B102FA">
            <w:pPr>
              <w:rPr>
                <w:rFonts w:ascii="Arial" w:hAnsi="Arial" w:cs="Arial"/>
              </w:rPr>
            </w:pPr>
            <w:r w:rsidRPr="00B102FA">
              <w:rPr>
                <w:rFonts w:ascii="Arial" w:hAnsi="Arial" w:cs="Arial"/>
              </w:rPr>
              <w:t>“Quality or state of being worthy of esteem or self-respect”</w:t>
            </w:r>
          </w:p>
          <w:p w14:paraId="27FD4128" w14:textId="662A90AC" w:rsidR="00B102FA" w:rsidRPr="00B102FA" w:rsidRDefault="00B102FA" w:rsidP="007F10CD">
            <w:pPr>
              <w:numPr>
                <w:ilvl w:val="0"/>
                <w:numId w:val="7"/>
              </w:numPr>
              <w:rPr>
                <w:rFonts w:ascii="Arial" w:hAnsi="Arial" w:cs="Arial"/>
              </w:rPr>
            </w:pPr>
            <w:r w:rsidRPr="00B102FA">
              <w:rPr>
                <w:rFonts w:ascii="Arial" w:hAnsi="Arial" w:cs="Arial"/>
              </w:rPr>
              <w:t>OBRA 1987</w:t>
            </w:r>
          </w:p>
          <w:p w14:paraId="39B96629" w14:textId="77777777" w:rsidR="00B102FA" w:rsidRDefault="00B102FA" w:rsidP="00B102FA">
            <w:pPr>
              <w:ind w:left="360"/>
              <w:rPr>
                <w:rFonts w:ascii="Arial" w:hAnsi="Arial" w:cs="Arial"/>
              </w:rPr>
            </w:pPr>
            <w:r w:rsidRPr="00B102FA">
              <w:rPr>
                <w:rFonts w:ascii="Arial" w:hAnsi="Arial" w:cs="Arial"/>
              </w:rPr>
              <w:t xml:space="preserve">How residents MUST be treated while living in a long-term care facility </w:t>
            </w:r>
          </w:p>
          <w:p w14:paraId="1A88F1D5" w14:textId="1D6254A0" w:rsidR="00B102FA" w:rsidRPr="004A4699" w:rsidRDefault="004A4699" w:rsidP="007F10CD">
            <w:pPr>
              <w:pStyle w:val="ListParagraph"/>
              <w:numPr>
                <w:ilvl w:val="0"/>
                <w:numId w:val="12"/>
              </w:numPr>
              <w:rPr>
                <w:rFonts w:ascii="Arial" w:hAnsi="Arial" w:cs="Arial"/>
              </w:rPr>
            </w:pPr>
            <w:r w:rsidRPr="004A4699">
              <w:rPr>
                <w:rFonts w:ascii="Arial" w:hAnsi="Arial" w:cs="Arial"/>
              </w:rPr>
              <w:t>Omnibus Budget Reconciliation Act (OBRA) – the Nursing Home Reform Act of 1987 has dramatically improved the quality of care in nursing homes by setting federal standards of how care should be provided to residents. The Act spells out how residents MUST be treated while living in a long-term care facility.</w:t>
            </w:r>
          </w:p>
          <w:p w14:paraId="593FA4C2" w14:textId="635F1E6C" w:rsidR="00942CC8" w:rsidRPr="00B15038" w:rsidRDefault="00942CC8" w:rsidP="00B102FA">
            <w:pPr>
              <w:rPr>
                <w:rFonts w:ascii="Arial" w:hAnsi="Arial" w:cs="Arial"/>
                <w:sz w:val="12"/>
                <w:szCs w:val="12"/>
              </w:rPr>
            </w:pPr>
          </w:p>
        </w:tc>
        <w:tc>
          <w:tcPr>
            <w:tcW w:w="3217" w:type="dxa"/>
          </w:tcPr>
          <w:p w14:paraId="79A09B70" w14:textId="28DF9065" w:rsidR="00942CC8" w:rsidRPr="00B61993" w:rsidRDefault="00501B56" w:rsidP="00501B56">
            <w:pPr>
              <w:rPr>
                <w:rFonts w:ascii="Arial" w:hAnsi="Arial" w:cs="Arial"/>
                <w:b/>
              </w:rPr>
            </w:pPr>
            <w:r w:rsidRPr="00501B56">
              <w:rPr>
                <w:rFonts w:ascii="Arial" w:hAnsi="Arial" w:cs="Arial"/>
                <w:b/>
                <w:bCs/>
              </w:rPr>
              <w:t>Notes</w:t>
            </w:r>
            <w:r w:rsidRPr="00CF1FC5">
              <w:rPr>
                <w:rFonts w:ascii="Arial" w:hAnsi="Arial" w:cs="Arial"/>
                <w:b/>
                <w:bCs/>
              </w:rPr>
              <w:t>:</w:t>
            </w:r>
          </w:p>
        </w:tc>
      </w:tr>
      <w:tr w:rsidR="00942CC8" w:rsidRPr="00196874" w14:paraId="49FDA237" w14:textId="77777777" w:rsidTr="009866D1">
        <w:tc>
          <w:tcPr>
            <w:tcW w:w="6593" w:type="dxa"/>
          </w:tcPr>
          <w:p w14:paraId="1495D5E5" w14:textId="0ED19A34" w:rsidR="00942CC8" w:rsidRPr="00B61993" w:rsidRDefault="00D91C43" w:rsidP="00303569">
            <w:pPr>
              <w:rPr>
                <w:rFonts w:ascii="Arial" w:hAnsi="Arial" w:cs="Arial"/>
              </w:rPr>
            </w:pPr>
            <w:r>
              <w:rPr>
                <w:rFonts w:ascii="Arial" w:hAnsi="Arial" w:cs="Arial"/>
                <w:b/>
              </w:rPr>
              <w:t>(</w:t>
            </w:r>
            <w:r w:rsidR="003B6FA0">
              <w:rPr>
                <w:rFonts w:ascii="Arial" w:hAnsi="Arial" w:cs="Arial"/>
                <w:b/>
              </w:rPr>
              <w:t>S-</w:t>
            </w:r>
            <w:r w:rsidR="00CB5A99">
              <w:rPr>
                <w:rFonts w:ascii="Arial" w:hAnsi="Arial" w:cs="Arial"/>
                <w:b/>
              </w:rPr>
              <w:t xml:space="preserve"> </w:t>
            </w:r>
            <w:r w:rsidR="00B90553">
              <w:rPr>
                <w:rFonts w:ascii="Arial" w:hAnsi="Arial" w:cs="Arial"/>
                <w:b/>
              </w:rPr>
              <w:t>6</w:t>
            </w:r>
            <w:r>
              <w:rPr>
                <w:rFonts w:ascii="Arial" w:hAnsi="Arial" w:cs="Arial"/>
                <w:b/>
              </w:rPr>
              <w:t>)</w:t>
            </w:r>
            <w:r w:rsidR="00942CC8" w:rsidRPr="00B61993">
              <w:rPr>
                <w:rFonts w:ascii="Arial" w:hAnsi="Arial" w:cs="Arial"/>
                <w:b/>
              </w:rPr>
              <w:t xml:space="preserve"> </w:t>
            </w:r>
            <w:r w:rsidR="002101AF">
              <w:rPr>
                <w:rFonts w:ascii="Arial" w:hAnsi="Arial" w:cs="Arial"/>
                <w:b/>
              </w:rPr>
              <w:t xml:space="preserve">Dignity - </w:t>
            </w:r>
            <w:r w:rsidR="00DD4B88">
              <w:rPr>
                <w:rFonts w:ascii="Arial" w:hAnsi="Arial" w:cs="Arial"/>
                <w:b/>
              </w:rPr>
              <w:t xml:space="preserve">Resident’s Rights </w:t>
            </w:r>
          </w:p>
          <w:p w14:paraId="4C982B9E" w14:textId="2636EE75" w:rsidR="00196874" w:rsidRPr="00196874" w:rsidRDefault="00196874" w:rsidP="00196874">
            <w:pPr>
              <w:pStyle w:val="ListParagraph"/>
              <w:numPr>
                <w:ilvl w:val="0"/>
                <w:numId w:val="11"/>
              </w:numPr>
              <w:ind w:left="336" w:hanging="180"/>
              <w:rPr>
                <w:rFonts w:ascii="Arial" w:hAnsi="Arial" w:cs="Arial"/>
              </w:rPr>
            </w:pPr>
            <w:r>
              <w:rPr>
                <w:rFonts w:ascii="Arial" w:hAnsi="Arial" w:cs="Arial"/>
              </w:rPr>
              <w:t>Federal regulations state a resident has a right to be treated with dignity and respect</w:t>
            </w:r>
          </w:p>
          <w:p w14:paraId="0B82D009" w14:textId="4CF9EA6D" w:rsidR="00216617" w:rsidRDefault="00216617" w:rsidP="007F10CD">
            <w:pPr>
              <w:pStyle w:val="ListParagraph"/>
              <w:numPr>
                <w:ilvl w:val="0"/>
                <w:numId w:val="11"/>
              </w:numPr>
              <w:ind w:left="336" w:hanging="180"/>
              <w:rPr>
                <w:rFonts w:ascii="Arial" w:hAnsi="Arial" w:cs="Arial"/>
              </w:rPr>
            </w:pPr>
            <w:r>
              <w:rPr>
                <w:rFonts w:ascii="Arial" w:hAnsi="Arial" w:cs="Arial"/>
              </w:rPr>
              <w:t xml:space="preserve">All care </w:t>
            </w:r>
            <w:r w:rsidR="00196874">
              <w:rPr>
                <w:rFonts w:ascii="Arial" w:hAnsi="Arial" w:cs="Arial"/>
              </w:rPr>
              <w:t>measures</w:t>
            </w:r>
            <w:r>
              <w:rPr>
                <w:rFonts w:ascii="Arial" w:hAnsi="Arial" w:cs="Arial"/>
              </w:rPr>
              <w:t xml:space="preserve"> should be provided</w:t>
            </w:r>
            <w:r w:rsidR="00196874">
              <w:rPr>
                <w:rFonts w:ascii="Arial" w:hAnsi="Arial" w:cs="Arial"/>
              </w:rPr>
              <w:t xml:space="preserve"> in manner </w:t>
            </w:r>
            <w:r>
              <w:rPr>
                <w:rFonts w:ascii="Arial" w:hAnsi="Arial" w:cs="Arial"/>
              </w:rPr>
              <w:t xml:space="preserve">that </w:t>
            </w:r>
            <w:r w:rsidR="00196874">
              <w:rPr>
                <w:rFonts w:ascii="Arial" w:hAnsi="Arial" w:cs="Arial"/>
              </w:rPr>
              <w:t>promotes</w:t>
            </w:r>
            <w:r>
              <w:rPr>
                <w:rFonts w:ascii="Arial" w:hAnsi="Arial" w:cs="Arial"/>
              </w:rPr>
              <w:t xml:space="preserve"> resident</w:t>
            </w:r>
            <w:r w:rsidR="00196874">
              <w:rPr>
                <w:rFonts w:ascii="Arial" w:hAnsi="Arial" w:cs="Arial"/>
              </w:rPr>
              <w:t>’s</w:t>
            </w:r>
            <w:r>
              <w:rPr>
                <w:rFonts w:ascii="Arial" w:hAnsi="Arial" w:cs="Arial"/>
              </w:rPr>
              <w:t xml:space="preserve"> </w:t>
            </w:r>
            <w:r w:rsidR="00196874">
              <w:rPr>
                <w:rFonts w:ascii="Arial" w:hAnsi="Arial" w:cs="Arial"/>
              </w:rPr>
              <w:t>self-esteem</w:t>
            </w:r>
            <w:r>
              <w:rPr>
                <w:rFonts w:ascii="Arial" w:hAnsi="Arial" w:cs="Arial"/>
              </w:rPr>
              <w:t xml:space="preserve"> and </w:t>
            </w:r>
            <w:r w:rsidR="00196874">
              <w:rPr>
                <w:rFonts w:ascii="Arial" w:hAnsi="Arial" w:cs="Arial"/>
              </w:rPr>
              <w:t>self-respect</w:t>
            </w:r>
          </w:p>
          <w:p w14:paraId="5003D792" w14:textId="23BB45B8" w:rsidR="00216617" w:rsidRDefault="00196874" w:rsidP="007F10CD">
            <w:pPr>
              <w:pStyle w:val="ListParagraph"/>
              <w:numPr>
                <w:ilvl w:val="0"/>
                <w:numId w:val="11"/>
              </w:numPr>
              <w:ind w:left="336" w:hanging="180"/>
              <w:rPr>
                <w:rFonts w:ascii="Arial" w:hAnsi="Arial" w:cs="Arial"/>
              </w:rPr>
            </w:pPr>
            <w:r>
              <w:rPr>
                <w:rFonts w:ascii="Arial" w:hAnsi="Arial" w:cs="Arial"/>
              </w:rPr>
              <w:t>Resident rights are guaranteed under the federal regulations listed in the State Operations Manual</w:t>
            </w:r>
          </w:p>
          <w:p w14:paraId="439CC3E5" w14:textId="77777777" w:rsidR="00CF1FC5" w:rsidRDefault="00CF1FC5" w:rsidP="00CF1FC5">
            <w:pPr>
              <w:pStyle w:val="ListParagraph"/>
              <w:ind w:left="336"/>
              <w:rPr>
                <w:rFonts w:ascii="Arial" w:hAnsi="Arial" w:cs="Arial"/>
              </w:rPr>
            </w:pPr>
          </w:p>
          <w:p w14:paraId="4BA452CF" w14:textId="77777777" w:rsidR="00CF1FC5" w:rsidRDefault="00CF1FC5" w:rsidP="00CF1FC5">
            <w:pPr>
              <w:pStyle w:val="ListParagraph"/>
              <w:ind w:left="336"/>
              <w:rPr>
                <w:rFonts w:ascii="Arial" w:hAnsi="Arial" w:cs="Arial"/>
              </w:rPr>
            </w:pPr>
          </w:p>
          <w:p w14:paraId="215E394A" w14:textId="56641553" w:rsidR="00A349E0" w:rsidRPr="00FE485C" w:rsidRDefault="00A349E0" w:rsidP="00FE485C">
            <w:pPr>
              <w:rPr>
                <w:rFonts w:ascii="Arial" w:hAnsi="Arial" w:cs="Arial"/>
                <w:sz w:val="12"/>
                <w:szCs w:val="12"/>
              </w:rPr>
            </w:pPr>
          </w:p>
        </w:tc>
        <w:tc>
          <w:tcPr>
            <w:tcW w:w="3217" w:type="dxa"/>
          </w:tcPr>
          <w:p w14:paraId="36C8A20D" w14:textId="23B33D3F" w:rsidR="00942CC8" w:rsidRPr="00196874" w:rsidRDefault="00501B56" w:rsidP="00501B56">
            <w:pPr>
              <w:rPr>
                <w:rFonts w:ascii="Arial" w:hAnsi="Arial" w:cs="Arial"/>
                <w:b/>
              </w:rPr>
            </w:pPr>
            <w:r w:rsidRPr="00501B56">
              <w:rPr>
                <w:rFonts w:ascii="Arial" w:hAnsi="Arial" w:cs="Arial"/>
                <w:b/>
                <w:bCs/>
              </w:rPr>
              <w:t>Notes</w:t>
            </w:r>
            <w:r w:rsidRPr="00CF1FC5">
              <w:rPr>
                <w:rFonts w:ascii="Arial" w:hAnsi="Arial" w:cs="Arial"/>
                <w:b/>
                <w:bCs/>
              </w:rPr>
              <w:t>:</w:t>
            </w:r>
          </w:p>
        </w:tc>
      </w:tr>
      <w:tr w:rsidR="00942CC8" w:rsidRPr="00B61993" w14:paraId="01C65856" w14:textId="77777777" w:rsidTr="009866D1">
        <w:tc>
          <w:tcPr>
            <w:tcW w:w="6593" w:type="dxa"/>
          </w:tcPr>
          <w:p w14:paraId="11F0D1F0" w14:textId="1EEED1CC" w:rsidR="00B102FA" w:rsidRDefault="00D91C43" w:rsidP="00B102FA">
            <w:pPr>
              <w:rPr>
                <w:rFonts w:ascii="Arial" w:eastAsia="Arial" w:hAnsi="Arial" w:cs="Arial"/>
                <w:b/>
                <w:bCs/>
                <w:color w:val="003B70"/>
                <w:kern w:val="24"/>
                <w:sz w:val="48"/>
                <w:szCs w:val="48"/>
              </w:rPr>
            </w:pPr>
            <w:r>
              <w:rPr>
                <w:rFonts w:ascii="Arial" w:hAnsi="Arial" w:cs="Arial"/>
                <w:b/>
              </w:rPr>
              <w:lastRenderedPageBreak/>
              <w:t>(</w:t>
            </w:r>
            <w:r w:rsidR="003B6FA0">
              <w:rPr>
                <w:rFonts w:ascii="Arial" w:hAnsi="Arial" w:cs="Arial"/>
                <w:b/>
              </w:rPr>
              <w:t>S-</w:t>
            </w:r>
            <w:r w:rsidR="00CB5A99">
              <w:rPr>
                <w:rFonts w:ascii="Arial" w:hAnsi="Arial" w:cs="Arial"/>
                <w:b/>
              </w:rPr>
              <w:t xml:space="preserve"> </w:t>
            </w:r>
            <w:r w:rsidR="002101AF">
              <w:rPr>
                <w:rFonts w:ascii="Arial" w:hAnsi="Arial" w:cs="Arial"/>
                <w:b/>
              </w:rPr>
              <w:t>7</w:t>
            </w:r>
            <w:r>
              <w:rPr>
                <w:rFonts w:ascii="Arial" w:hAnsi="Arial" w:cs="Arial"/>
                <w:b/>
              </w:rPr>
              <w:t>)</w:t>
            </w:r>
            <w:r w:rsidR="00CB5A99">
              <w:rPr>
                <w:rFonts w:ascii="Arial" w:hAnsi="Arial" w:cs="Arial"/>
                <w:b/>
              </w:rPr>
              <w:t xml:space="preserve"> </w:t>
            </w:r>
            <w:r w:rsidR="00DD4B88">
              <w:rPr>
                <w:rFonts w:ascii="Arial" w:hAnsi="Arial" w:cs="Arial"/>
                <w:b/>
              </w:rPr>
              <w:t>Why is Dignity Important?</w:t>
            </w:r>
            <w:r w:rsidR="00B102FA" w:rsidRPr="00B102FA">
              <w:rPr>
                <w:rFonts w:ascii="Arial" w:eastAsia="Arial" w:hAnsi="Arial" w:cs="Arial"/>
                <w:b/>
                <w:bCs/>
                <w:color w:val="003B70"/>
                <w:kern w:val="24"/>
                <w:sz w:val="48"/>
                <w:szCs w:val="48"/>
              </w:rPr>
              <w:t xml:space="preserve"> </w:t>
            </w:r>
          </w:p>
          <w:p w14:paraId="2AA57EA9" w14:textId="4B1223B6" w:rsidR="00B102FA" w:rsidRPr="00B102FA" w:rsidRDefault="00B102FA" w:rsidP="00CF1FC5">
            <w:pPr>
              <w:pStyle w:val="ListParagraph"/>
              <w:numPr>
                <w:ilvl w:val="0"/>
                <w:numId w:val="10"/>
              </w:numPr>
              <w:ind w:left="336" w:hanging="176"/>
              <w:rPr>
                <w:rFonts w:ascii="Arial" w:hAnsi="Arial" w:cs="Arial"/>
              </w:rPr>
            </w:pPr>
            <w:r w:rsidRPr="00B102FA">
              <w:rPr>
                <w:rFonts w:ascii="Arial" w:hAnsi="Arial" w:cs="Arial"/>
              </w:rPr>
              <w:t>Promotes sense of self-importance</w:t>
            </w:r>
          </w:p>
          <w:p w14:paraId="29F8D9FC" w14:textId="77777777" w:rsidR="00B102FA" w:rsidRPr="00B102FA" w:rsidRDefault="00B102FA" w:rsidP="00CF1FC5">
            <w:pPr>
              <w:numPr>
                <w:ilvl w:val="0"/>
                <w:numId w:val="10"/>
              </w:numPr>
              <w:ind w:left="336" w:hanging="176"/>
              <w:rPr>
                <w:rFonts w:ascii="Arial" w:hAnsi="Arial" w:cs="Arial"/>
              </w:rPr>
            </w:pPr>
            <w:r w:rsidRPr="00B102FA">
              <w:rPr>
                <w:rFonts w:ascii="Arial" w:hAnsi="Arial" w:cs="Arial"/>
              </w:rPr>
              <w:t>Promotes quality of life</w:t>
            </w:r>
          </w:p>
          <w:p w14:paraId="4ACF620D" w14:textId="77777777" w:rsidR="00B102FA" w:rsidRPr="00B102FA" w:rsidRDefault="00B102FA" w:rsidP="00CF1FC5">
            <w:pPr>
              <w:numPr>
                <w:ilvl w:val="0"/>
                <w:numId w:val="10"/>
              </w:numPr>
              <w:ind w:left="336" w:hanging="176"/>
              <w:rPr>
                <w:rFonts w:ascii="Arial" w:hAnsi="Arial" w:cs="Arial"/>
              </w:rPr>
            </w:pPr>
            <w:r w:rsidRPr="00B102FA">
              <w:rPr>
                <w:rFonts w:ascii="Arial" w:hAnsi="Arial" w:cs="Arial"/>
              </w:rPr>
              <w:t>Promotes feelings of positive self-worth</w:t>
            </w:r>
          </w:p>
          <w:p w14:paraId="5C9CC961" w14:textId="78967FA2" w:rsidR="00AC1BBB" w:rsidRPr="00235683" w:rsidRDefault="00B102FA" w:rsidP="00CF1FC5">
            <w:pPr>
              <w:numPr>
                <w:ilvl w:val="0"/>
                <w:numId w:val="10"/>
              </w:numPr>
              <w:ind w:left="336" w:hanging="176"/>
              <w:rPr>
                <w:rFonts w:ascii="Arial" w:hAnsi="Arial" w:cs="Arial"/>
              </w:rPr>
            </w:pPr>
            <w:r w:rsidRPr="00B102FA">
              <w:rPr>
                <w:rFonts w:ascii="Arial" w:hAnsi="Arial" w:cs="Arial"/>
              </w:rPr>
              <w:t>Guides in giving care</w:t>
            </w:r>
          </w:p>
          <w:p w14:paraId="273A3FD9" w14:textId="0429E702" w:rsidR="00942CC8" w:rsidRPr="00B15038" w:rsidRDefault="00942CC8" w:rsidP="009D220D">
            <w:pPr>
              <w:rPr>
                <w:rFonts w:ascii="Arial" w:hAnsi="Arial" w:cs="Arial"/>
                <w:sz w:val="12"/>
                <w:szCs w:val="12"/>
              </w:rPr>
            </w:pPr>
          </w:p>
        </w:tc>
        <w:tc>
          <w:tcPr>
            <w:tcW w:w="3217" w:type="dxa"/>
          </w:tcPr>
          <w:p w14:paraId="00B02D4B" w14:textId="2E416976" w:rsidR="00942CC8" w:rsidRPr="00B61993" w:rsidRDefault="00501B56" w:rsidP="00501B56">
            <w:pPr>
              <w:rPr>
                <w:rFonts w:ascii="Arial" w:hAnsi="Arial" w:cs="Arial"/>
                <w:b/>
              </w:rPr>
            </w:pPr>
            <w:r w:rsidRPr="00501B56">
              <w:rPr>
                <w:rFonts w:ascii="Arial" w:hAnsi="Arial" w:cs="Arial"/>
                <w:b/>
                <w:bCs/>
              </w:rPr>
              <w:t>Notes</w:t>
            </w:r>
            <w:r w:rsidRPr="00CF1FC5">
              <w:rPr>
                <w:rFonts w:ascii="Arial" w:hAnsi="Arial" w:cs="Arial"/>
                <w:b/>
                <w:bCs/>
              </w:rPr>
              <w:t>:</w:t>
            </w:r>
          </w:p>
        </w:tc>
      </w:tr>
      <w:tr w:rsidR="00942CC8" w:rsidRPr="00B61993" w14:paraId="564C3DFC" w14:textId="77777777" w:rsidTr="009866D1">
        <w:tc>
          <w:tcPr>
            <w:tcW w:w="6593" w:type="dxa"/>
          </w:tcPr>
          <w:p w14:paraId="091CEE7D" w14:textId="1BC0B808" w:rsidR="008C38EA" w:rsidRDefault="00D91C43" w:rsidP="00857F7F">
            <w:pPr>
              <w:rPr>
                <w:rFonts w:ascii="Arial" w:hAnsi="Arial" w:cs="Arial"/>
                <w:b/>
              </w:rPr>
            </w:pPr>
            <w:r>
              <w:rPr>
                <w:rFonts w:ascii="Arial" w:hAnsi="Arial" w:cs="Arial"/>
                <w:b/>
              </w:rPr>
              <w:t>(</w:t>
            </w:r>
            <w:r w:rsidR="003B6FA0">
              <w:rPr>
                <w:rFonts w:ascii="Arial" w:hAnsi="Arial" w:cs="Arial"/>
                <w:b/>
              </w:rPr>
              <w:t>S-</w:t>
            </w:r>
            <w:r w:rsidR="00CB5A99">
              <w:rPr>
                <w:rFonts w:ascii="Arial" w:hAnsi="Arial" w:cs="Arial"/>
                <w:b/>
              </w:rPr>
              <w:t xml:space="preserve"> </w:t>
            </w:r>
            <w:r w:rsidR="002101AF">
              <w:rPr>
                <w:rFonts w:ascii="Arial" w:hAnsi="Arial" w:cs="Arial"/>
                <w:b/>
              </w:rPr>
              <w:t>8</w:t>
            </w:r>
            <w:r>
              <w:rPr>
                <w:rFonts w:ascii="Arial" w:hAnsi="Arial" w:cs="Arial"/>
                <w:b/>
              </w:rPr>
              <w:t>)</w:t>
            </w:r>
            <w:r w:rsidR="00942CC8" w:rsidRPr="00B61993">
              <w:rPr>
                <w:rFonts w:ascii="Arial" w:hAnsi="Arial" w:cs="Arial"/>
                <w:b/>
              </w:rPr>
              <w:t xml:space="preserve"> </w:t>
            </w:r>
            <w:r w:rsidR="00C14B17">
              <w:rPr>
                <w:rFonts w:ascii="Arial" w:hAnsi="Arial" w:cs="Arial"/>
                <w:b/>
              </w:rPr>
              <w:t xml:space="preserve">Dignity - </w:t>
            </w:r>
            <w:r w:rsidR="00942CC8" w:rsidRPr="00B61993">
              <w:rPr>
                <w:rFonts w:ascii="Arial" w:hAnsi="Arial" w:cs="Arial"/>
                <w:b/>
              </w:rPr>
              <w:t>Nurse Aide’s Role</w:t>
            </w:r>
          </w:p>
          <w:p w14:paraId="1B2FB723" w14:textId="77777777" w:rsidR="008D7A8B" w:rsidRPr="008D7A8B"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Focus on each resident as an individual</w:t>
            </w:r>
          </w:p>
          <w:p w14:paraId="109167CD" w14:textId="77777777" w:rsidR="008D7A8B" w:rsidRPr="008D7A8B" w:rsidRDefault="008D7A8B" w:rsidP="00CF1FC5">
            <w:pPr>
              <w:numPr>
                <w:ilvl w:val="0"/>
                <w:numId w:val="26"/>
              </w:numPr>
              <w:tabs>
                <w:tab w:val="clear" w:pos="720"/>
                <w:tab w:val="left" w:pos="84"/>
                <w:tab w:val="num" w:pos="336"/>
              </w:tabs>
              <w:ind w:left="340" w:hanging="274"/>
              <w:rPr>
                <w:rFonts w:ascii="Arial" w:hAnsi="Arial" w:cs="Arial"/>
              </w:rPr>
            </w:pPr>
            <w:r w:rsidRPr="008D7A8B">
              <w:rPr>
                <w:rFonts w:ascii="Arial" w:hAnsi="Arial" w:cs="Arial"/>
              </w:rPr>
              <w:t>Maintain and enhance their sense of self-esteem and self-worth</w:t>
            </w:r>
          </w:p>
          <w:p w14:paraId="3547CBC9" w14:textId="77777777" w:rsidR="008D7A8B" w:rsidRPr="008D7A8B"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Be patient and empathetic</w:t>
            </w:r>
          </w:p>
          <w:p w14:paraId="1E61AD39" w14:textId="77777777" w:rsidR="008D7A8B" w:rsidRPr="008D7A8B"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 xml:space="preserve">Be positive, supportive and encouraging </w:t>
            </w:r>
          </w:p>
          <w:p w14:paraId="243F16F6" w14:textId="77777777" w:rsidR="008D7A8B" w:rsidRPr="008D7A8B"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Encourage resident to make decisions</w:t>
            </w:r>
          </w:p>
          <w:p w14:paraId="23609823" w14:textId="070B5A9C" w:rsidR="008D7A8B" w:rsidRPr="008D7A8B" w:rsidRDefault="008D7A8B" w:rsidP="00CF1FC5">
            <w:pPr>
              <w:pStyle w:val="ListParagraph"/>
              <w:numPr>
                <w:ilvl w:val="0"/>
                <w:numId w:val="7"/>
              </w:numPr>
              <w:ind w:left="340" w:hanging="274"/>
              <w:rPr>
                <w:rFonts w:ascii="Arial" w:hAnsi="Arial" w:cs="Arial"/>
              </w:rPr>
            </w:pPr>
            <w:r w:rsidRPr="008D7A8B">
              <w:rPr>
                <w:rFonts w:ascii="Arial" w:hAnsi="Arial" w:cs="Arial"/>
              </w:rPr>
              <w:t>Be familiar with preferences when meeting resident needs</w:t>
            </w:r>
          </w:p>
          <w:p w14:paraId="4BB9361B" w14:textId="77777777" w:rsidR="008D7A8B" w:rsidRPr="008D7A8B"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Respect the resident’s choices and refrain from judging</w:t>
            </w:r>
          </w:p>
          <w:p w14:paraId="1B5D76EA" w14:textId="77777777" w:rsidR="008D7A8B" w:rsidRPr="008D7A8B"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 xml:space="preserve">Assist with attending activities of choice   </w:t>
            </w:r>
          </w:p>
          <w:p w14:paraId="6BA79EF6" w14:textId="77777777" w:rsidR="008D7A8B" w:rsidRPr="008D7A8B"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Listen and be aware of unusual gestures</w:t>
            </w:r>
          </w:p>
          <w:p w14:paraId="188A26CD" w14:textId="77777777" w:rsidR="008D7A8B" w:rsidRPr="008D7A8B"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Explain procedures</w:t>
            </w:r>
          </w:p>
          <w:p w14:paraId="6470343F" w14:textId="2573326C" w:rsidR="008D7A8B" w:rsidRPr="00A1455E" w:rsidRDefault="008D7A8B" w:rsidP="00CF1FC5">
            <w:pPr>
              <w:numPr>
                <w:ilvl w:val="0"/>
                <w:numId w:val="26"/>
              </w:numPr>
              <w:tabs>
                <w:tab w:val="clear" w:pos="720"/>
                <w:tab w:val="left" w:pos="84"/>
                <w:tab w:val="num" w:pos="336"/>
              </w:tabs>
              <w:ind w:hanging="654"/>
              <w:rPr>
                <w:rFonts w:ascii="Arial" w:hAnsi="Arial" w:cs="Arial"/>
              </w:rPr>
            </w:pPr>
            <w:r w:rsidRPr="008D7A8B">
              <w:rPr>
                <w:rFonts w:ascii="Arial" w:hAnsi="Arial" w:cs="Arial"/>
              </w:rPr>
              <w:t>Respect room and possessions</w:t>
            </w:r>
          </w:p>
          <w:p w14:paraId="49B8313F" w14:textId="6E992F05" w:rsidR="000E19B6" w:rsidRPr="00BC1A6F" w:rsidRDefault="000E19B6" w:rsidP="000E19B6">
            <w:pPr>
              <w:rPr>
                <w:rFonts w:ascii="Arial" w:hAnsi="Arial" w:cs="Arial"/>
                <w:b/>
                <w:bCs/>
                <w:sz w:val="12"/>
                <w:szCs w:val="12"/>
              </w:rPr>
            </w:pPr>
          </w:p>
          <w:p w14:paraId="0D6C3365" w14:textId="77777777" w:rsidR="006A3520" w:rsidRDefault="006A3520" w:rsidP="006A3520">
            <w:pPr>
              <w:rPr>
                <w:rFonts w:ascii="Arial" w:hAnsi="Arial" w:cs="Arial"/>
              </w:rPr>
            </w:pPr>
            <w:r w:rsidRPr="00235683">
              <w:rPr>
                <w:rFonts w:ascii="Arial" w:hAnsi="Arial" w:cs="Arial"/>
                <w:i/>
                <w:iCs/>
              </w:rPr>
              <w:t xml:space="preserve">Use </w:t>
            </w:r>
            <w:r w:rsidRPr="00235683">
              <w:rPr>
                <w:rFonts w:ascii="Arial" w:hAnsi="Arial" w:cs="Arial"/>
                <w:i/>
                <w:iCs/>
                <w:u w:val="single"/>
              </w:rPr>
              <w:t>Module Z Threads of Care</w:t>
            </w:r>
            <w:r w:rsidRPr="00235683">
              <w:rPr>
                <w:rFonts w:ascii="Arial" w:hAnsi="Arial" w:cs="Arial"/>
                <w:i/>
                <w:iCs/>
              </w:rPr>
              <w:t xml:space="preserve"> </w:t>
            </w:r>
            <w:r w:rsidRPr="000E19B6">
              <w:rPr>
                <w:rFonts w:ascii="Arial" w:hAnsi="Arial" w:cs="Arial"/>
              </w:rPr>
              <w:t xml:space="preserve">for referencing and reinforcing points under Dignity for the following skills: </w:t>
            </w:r>
          </w:p>
          <w:p w14:paraId="7F6823B1" w14:textId="05ADCE61" w:rsidR="000E19B6" w:rsidRPr="00235683" w:rsidRDefault="000E19B6" w:rsidP="000E19B6">
            <w:pPr>
              <w:rPr>
                <w:rFonts w:ascii="Arial" w:hAnsi="Arial" w:cs="Arial"/>
              </w:rPr>
            </w:pPr>
            <w:r w:rsidRPr="00235683">
              <w:rPr>
                <w:rFonts w:ascii="Arial" w:hAnsi="Arial" w:cs="Arial"/>
              </w:rPr>
              <w:t>Dignity: Privacy &amp; Respect</w:t>
            </w:r>
          </w:p>
          <w:p w14:paraId="52C79B2D" w14:textId="77777777" w:rsidR="000E19B6" w:rsidRPr="006A1F9D" w:rsidRDefault="000E19B6" w:rsidP="007F10CD">
            <w:pPr>
              <w:pStyle w:val="ListParagraph"/>
              <w:numPr>
                <w:ilvl w:val="0"/>
                <w:numId w:val="16"/>
              </w:numPr>
              <w:rPr>
                <w:rFonts w:ascii="Arial" w:hAnsi="Arial" w:cs="Arial"/>
              </w:rPr>
            </w:pPr>
            <w:r w:rsidRPr="006A1F9D">
              <w:rPr>
                <w:rFonts w:ascii="Arial" w:hAnsi="Arial" w:cs="Arial"/>
              </w:rPr>
              <w:t>ROM</w:t>
            </w:r>
          </w:p>
          <w:p w14:paraId="4E98F187" w14:textId="77777777" w:rsidR="000E19B6" w:rsidRDefault="000E19B6" w:rsidP="007F10CD">
            <w:pPr>
              <w:pStyle w:val="ListParagraph"/>
              <w:numPr>
                <w:ilvl w:val="0"/>
                <w:numId w:val="16"/>
              </w:numPr>
              <w:rPr>
                <w:rFonts w:ascii="Arial" w:hAnsi="Arial" w:cs="Arial"/>
              </w:rPr>
            </w:pPr>
            <w:r w:rsidRPr="006A1F9D">
              <w:rPr>
                <w:rFonts w:ascii="Arial" w:hAnsi="Arial" w:cs="Arial"/>
              </w:rPr>
              <w:t>Moving up in bed and turning on side</w:t>
            </w:r>
          </w:p>
          <w:p w14:paraId="1CA1E546" w14:textId="38127699" w:rsidR="00CE52DC" w:rsidRPr="00BC1A6F" w:rsidRDefault="000E19B6" w:rsidP="007F10CD">
            <w:pPr>
              <w:pStyle w:val="ListParagraph"/>
              <w:numPr>
                <w:ilvl w:val="0"/>
                <w:numId w:val="16"/>
              </w:numPr>
              <w:rPr>
                <w:rFonts w:ascii="Arial" w:hAnsi="Arial" w:cs="Arial"/>
              </w:rPr>
            </w:pPr>
            <w:r>
              <w:rPr>
                <w:rFonts w:ascii="Arial" w:hAnsi="Arial" w:cs="Arial"/>
              </w:rPr>
              <w:t>Applying restraints</w:t>
            </w:r>
          </w:p>
          <w:p w14:paraId="3BCBA974" w14:textId="13C3C2EE" w:rsidR="00942CC8" w:rsidRPr="00B15038" w:rsidRDefault="00942CC8" w:rsidP="00B15038">
            <w:pPr>
              <w:rPr>
                <w:rFonts w:ascii="Arial" w:hAnsi="Arial" w:cs="Arial"/>
                <w:sz w:val="12"/>
                <w:szCs w:val="12"/>
              </w:rPr>
            </w:pPr>
          </w:p>
        </w:tc>
        <w:tc>
          <w:tcPr>
            <w:tcW w:w="3217" w:type="dxa"/>
          </w:tcPr>
          <w:p w14:paraId="0F309837" w14:textId="1E77A9F6" w:rsidR="00942CC8" w:rsidRPr="00B61993" w:rsidRDefault="00501B56" w:rsidP="00501B56">
            <w:pPr>
              <w:rPr>
                <w:rFonts w:ascii="Arial" w:hAnsi="Arial" w:cs="Arial"/>
                <w:b/>
              </w:rPr>
            </w:pPr>
            <w:r w:rsidRPr="00501B56">
              <w:rPr>
                <w:rFonts w:ascii="Arial" w:hAnsi="Arial" w:cs="Arial"/>
                <w:b/>
                <w:bCs/>
              </w:rPr>
              <w:t>Notes</w:t>
            </w:r>
            <w:r w:rsidRPr="00CF1FC5">
              <w:rPr>
                <w:rFonts w:ascii="Arial" w:hAnsi="Arial" w:cs="Arial"/>
                <w:b/>
                <w:bCs/>
              </w:rPr>
              <w:t>:</w:t>
            </w:r>
          </w:p>
        </w:tc>
      </w:tr>
      <w:tr w:rsidR="009D220D" w:rsidRPr="00B61993" w14:paraId="7CF9AE1A" w14:textId="77777777" w:rsidTr="009866D1">
        <w:tc>
          <w:tcPr>
            <w:tcW w:w="6593" w:type="dxa"/>
          </w:tcPr>
          <w:p w14:paraId="576DB086" w14:textId="5E78C8C9" w:rsidR="004B0AEF" w:rsidRDefault="00D91C43" w:rsidP="004B0AEF">
            <w:pPr>
              <w:rPr>
                <w:rFonts w:ascii="Arial" w:hAnsi="Arial" w:cs="Arial"/>
                <w:b/>
              </w:rPr>
            </w:pPr>
            <w:r>
              <w:rPr>
                <w:rFonts w:ascii="Arial" w:hAnsi="Arial" w:cs="Arial"/>
                <w:b/>
              </w:rPr>
              <w:t>(</w:t>
            </w:r>
            <w:r w:rsidR="003B6FA0">
              <w:rPr>
                <w:rFonts w:ascii="Arial" w:hAnsi="Arial" w:cs="Arial"/>
                <w:b/>
              </w:rPr>
              <w:t>S-</w:t>
            </w:r>
            <w:r w:rsidR="00CB5A99">
              <w:rPr>
                <w:rFonts w:ascii="Arial" w:hAnsi="Arial" w:cs="Arial"/>
                <w:b/>
              </w:rPr>
              <w:t xml:space="preserve"> </w:t>
            </w:r>
            <w:r w:rsidR="008D7A8B">
              <w:rPr>
                <w:rFonts w:ascii="Arial" w:hAnsi="Arial" w:cs="Arial"/>
                <w:b/>
              </w:rPr>
              <w:t>9</w:t>
            </w:r>
            <w:r>
              <w:rPr>
                <w:rFonts w:ascii="Arial" w:hAnsi="Arial" w:cs="Arial"/>
                <w:b/>
              </w:rPr>
              <w:t>)</w:t>
            </w:r>
            <w:r w:rsidR="00CB5A99">
              <w:rPr>
                <w:rFonts w:ascii="Arial" w:hAnsi="Arial" w:cs="Arial"/>
                <w:b/>
              </w:rPr>
              <w:t xml:space="preserve"> </w:t>
            </w:r>
            <w:r w:rsidR="00C14B17">
              <w:rPr>
                <w:rFonts w:ascii="Arial" w:hAnsi="Arial" w:cs="Arial"/>
                <w:b/>
              </w:rPr>
              <w:t xml:space="preserve">Dignity - </w:t>
            </w:r>
            <w:r w:rsidR="00C14B17" w:rsidRPr="00B61993">
              <w:rPr>
                <w:rFonts w:ascii="Arial" w:hAnsi="Arial" w:cs="Arial"/>
                <w:b/>
              </w:rPr>
              <w:t>Nurse Aide’s Role</w:t>
            </w:r>
            <w:r w:rsidR="00C14B17">
              <w:rPr>
                <w:rFonts w:ascii="Arial" w:hAnsi="Arial" w:cs="Arial"/>
                <w:b/>
              </w:rPr>
              <w:t xml:space="preserve"> </w:t>
            </w:r>
          </w:p>
          <w:p w14:paraId="32F9D03F" w14:textId="5E2F4B6E" w:rsidR="00AC1BBB" w:rsidRPr="004B0AEF" w:rsidRDefault="00AB251F" w:rsidP="007F10CD">
            <w:pPr>
              <w:pStyle w:val="ListParagraph"/>
              <w:numPr>
                <w:ilvl w:val="0"/>
                <w:numId w:val="21"/>
              </w:numPr>
              <w:ind w:hanging="204"/>
              <w:rPr>
                <w:rFonts w:ascii="Arial" w:hAnsi="Arial" w:cs="Arial"/>
                <w:b/>
              </w:rPr>
            </w:pPr>
            <w:r w:rsidRPr="004B0AEF">
              <w:rPr>
                <w:rFonts w:ascii="Arial" w:hAnsi="Arial" w:cs="Arial"/>
              </w:rPr>
              <w:t>How can a nurse aide demonstrate respectful behaviors toward a resident’s private space and property</w:t>
            </w:r>
            <w:r w:rsidR="006A3520" w:rsidRPr="004B0AEF">
              <w:rPr>
                <w:rFonts w:ascii="Arial" w:hAnsi="Arial" w:cs="Arial"/>
              </w:rPr>
              <w:t>?</w:t>
            </w:r>
          </w:p>
          <w:p w14:paraId="6C30DAB7" w14:textId="3A864A30" w:rsidR="00AB251F" w:rsidRPr="009B6361" w:rsidRDefault="00AB251F" w:rsidP="00CF1FC5">
            <w:pPr>
              <w:pStyle w:val="ListParagraph"/>
              <w:numPr>
                <w:ilvl w:val="0"/>
                <w:numId w:val="13"/>
              </w:numPr>
              <w:ind w:left="700"/>
              <w:rPr>
                <w:rFonts w:ascii="Arial" w:hAnsi="Arial" w:cs="Arial"/>
              </w:rPr>
            </w:pPr>
            <w:r w:rsidRPr="009B6361">
              <w:rPr>
                <w:rFonts w:ascii="Arial" w:hAnsi="Arial" w:cs="Arial"/>
              </w:rPr>
              <w:t>By not changing the</w:t>
            </w:r>
            <w:r w:rsidR="00AC1BBB" w:rsidRPr="009B6361">
              <w:rPr>
                <w:rFonts w:ascii="Arial" w:hAnsi="Arial" w:cs="Arial"/>
              </w:rPr>
              <w:t xml:space="preserve"> te</w:t>
            </w:r>
            <w:r w:rsidRPr="009B6361">
              <w:rPr>
                <w:rFonts w:ascii="Arial" w:hAnsi="Arial" w:cs="Arial"/>
              </w:rPr>
              <w:t>levision</w:t>
            </w:r>
            <w:r w:rsidR="00AC1BBB" w:rsidRPr="009B6361">
              <w:rPr>
                <w:rFonts w:ascii="Arial" w:hAnsi="Arial" w:cs="Arial"/>
              </w:rPr>
              <w:t xml:space="preserve"> channel and choosing music </w:t>
            </w:r>
            <w:r w:rsidRPr="009B6361">
              <w:rPr>
                <w:rFonts w:ascii="Arial" w:hAnsi="Arial" w:cs="Arial"/>
              </w:rPr>
              <w:t>without the resident’s permission</w:t>
            </w:r>
            <w:r w:rsidR="00AC1BBB" w:rsidRPr="009B6361">
              <w:rPr>
                <w:rFonts w:ascii="Arial" w:hAnsi="Arial" w:cs="Arial"/>
              </w:rPr>
              <w:t xml:space="preserve">. </w:t>
            </w:r>
          </w:p>
          <w:p w14:paraId="78FEAFB8" w14:textId="23379770" w:rsidR="006A3520" w:rsidRPr="00DD2337" w:rsidRDefault="00AB251F" w:rsidP="00CF1FC5">
            <w:pPr>
              <w:pStyle w:val="ListParagraph"/>
              <w:numPr>
                <w:ilvl w:val="0"/>
                <w:numId w:val="13"/>
              </w:numPr>
              <w:ind w:left="700"/>
              <w:rPr>
                <w:rFonts w:ascii="Arial" w:hAnsi="Arial" w:cs="Arial"/>
              </w:rPr>
            </w:pPr>
            <w:r w:rsidRPr="00DD2337">
              <w:rPr>
                <w:rFonts w:ascii="Arial" w:hAnsi="Arial" w:cs="Arial"/>
              </w:rPr>
              <w:t>By knocking on doors and requesting permission to enter</w:t>
            </w:r>
          </w:p>
          <w:p w14:paraId="7C289939" w14:textId="74C96620" w:rsidR="00C44A47" w:rsidRPr="009B6361" w:rsidRDefault="00AB251F" w:rsidP="00CF1FC5">
            <w:pPr>
              <w:pStyle w:val="ListParagraph"/>
              <w:numPr>
                <w:ilvl w:val="0"/>
                <w:numId w:val="13"/>
              </w:numPr>
              <w:ind w:left="700"/>
              <w:rPr>
                <w:rFonts w:ascii="Arial" w:hAnsi="Arial" w:cs="Arial"/>
              </w:rPr>
            </w:pPr>
            <w:r w:rsidRPr="009B6361">
              <w:rPr>
                <w:rFonts w:ascii="Arial" w:hAnsi="Arial" w:cs="Arial"/>
              </w:rPr>
              <w:t xml:space="preserve">By closing doors as requested by resident </w:t>
            </w:r>
          </w:p>
          <w:p w14:paraId="49B70B10" w14:textId="3C8B2C93" w:rsidR="00AB251F" w:rsidRPr="009B6361" w:rsidRDefault="00AB251F" w:rsidP="00CF1FC5">
            <w:pPr>
              <w:pStyle w:val="ListParagraph"/>
              <w:numPr>
                <w:ilvl w:val="0"/>
                <w:numId w:val="13"/>
              </w:numPr>
              <w:ind w:left="700"/>
              <w:rPr>
                <w:rFonts w:ascii="Arial" w:hAnsi="Arial" w:cs="Arial"/>
                <w:b/>
              </w:rPr>
            </w:pPr>
            <w:r w:rsidRPr="009B6361">
              <w:rPr>
                <w:rFonts w:ascii="Arial" w:hAnsi="Arial" w:cs="Arial"/>
              </w:rPr>
              <w:t>By not moving or inspecting resident’s personal possessions without permission</w:t>
            </w:r>
          </w:p>
          <w:p w14:paraId="4D60FA65" w14:textId="4D20EFFA" w:rsidR="00AB251F" w:rsidRPr="00B15038" w:rsidRDefault="00AB251F" w:rsidP="009D220D">
            <w:pPr>
              <w:rPr>
                <w:rFonts w:ascii="Arial" w:hAnsi="Arial" w:cs="Arial"/>
                <w:b/>
                <w:sz w:val="12"/>
                <w:szCs w:val="12"/>
              </w:rPr>
            </w:pPr>
          </w:p>
        </w:tc>
        <w:tc>
          <w:tcPr>
            <w:tcW w:w="3217" w:type="dxa"/>
          </w:tcPr>
          <w:p w14:paraId="1C72D8F3" w14:textId="6FC010E4" w:rsidR="009D220D" w:rsidRPr="00B61993" w:rsidRDefault="00501B56" w:rsidP="00501B56">
            <w:pPr>
              <w:rPr>
                <w:rFonts w:ascii="Arial" w:hAnsi="Arial" w:cs="Arial"/>
                <w:b/>
              </w:rPr>
            </w:pPr>
            <w:r w:rsidRPr="00501B56">
              <w:rPr>
                <w:rFonts w:ascii="Arial" w:hAnsi="Arial" w:cs="Arial"/>
                <w:b/>
                <w:bCs/>
              </w:rPr>
              <w:t>Notes</w:t>
            </w:r>
            <w:r w:rsidRPr="00CF1FC5">
              <w:rPr>
                <w:rFonts w:ascii="Arial" w:hAnsi="Arial" w:cs="Arial"/>
                <w:b/>
                <w:bCs/>
              </w:rPr>
              <w:t>:</w:t>
            </w:r>
          </w:p>
        </w:tc>
      </w:tr>
      <w:tr w:rsidR="00CB5A99" w:rsidRPr="00B61993" w14:paraId="6AE41B8A" w14:textId="77777777" w:rsidTr="009866D1">
        <w:tc>
          <w:tcPr>
            <w:tcW w:w="6593" w:type="dxa"/>
          </w:tcPr>
          <w:p w14:paraId="6465DD91" w14:textId="3574B053" w:rsidR="00CB5A99" w:rsidRDefault="00D91C43" w:rsidP="009D220D">
            <w:pPr>
              <w:rPr>
                <w:rFonts w:ascii="Arial" w:hAnsi="Arial" w:cs="Arial"/>
                <w:b/>
              </w:rPr>
            </w:pPr>
            <w:r>
              <w:rPr>
                <w:rFonts w:ascii="Arial" w:hAnsi="Arial" w:cs="Arial"/>
                <w:b/>
              </w:rPr>
              <w:t>(</w:t>
            </w:r>
            <w:r w:rsidR="003B6FA0">
              <w:rPr>
                <w:rFonts w:ascii="Arial" w:hAnsi="Arial" w:cs="Arial"/>
                <w:b/>
              </w:rPr>
              <w:t>S-</w:t>
            </w:r>
            <w:r w:rsidR="00CB5A99">
              <w:rPr>
                <w:rFonts w:ascii="Arial" w:hAnsi="Arial" w:cs="Arial"/>
                <w:b/>
              </w:rPr>
              <w:t xml:space="preserve"> 1</w:t>
            </w:r>
            <w:r w:rsidR="00BB3E1A">
              <w:rPr>
                <w:rFonts w:ascii="Arial" w:hAnsi="Arial" w:cs="Arial"/>
                <w:b/>
              </w:rPr>
              <w:t>0</w:t>
            </w:r>
            <w:r>
              <w:rPr>
                <w:rFonts w:ascii="Arial" w:hAnsi="Arial" w:cs="Arial"/>
                <w:b/>
              </w:rPr>
              <w:t>)</w:t>
            </w:r>
            <w:r w:rsidR="00CB5A99">
              <w:rPr>
                <w:rFonts w:ascii="Arial" w:hAnsi="Arial" w:cs="Arial"/>
                <w:b/>
              </w:rPr>
              <w:t xml:space="preserve"> </w:t>
            </w:r>
            <w:r w:rsidR="00C14B17">
              <w:rPr>
                <w:rFonts w:ascii="Arial" w:hAnsi="Arial" w:cs="Arial"/>
                <w:b/>
              </w:rPr>
              <w:t xml:space="preserve">Dignity - </w:t>
            </w:r>
            <w:r w:rsidR="00B41F21">
              <w:rPr>
                <w:rFonts w:ascii="Arial" w:hAnsi="Arial" w:cs="Arial"/>
                <w:b/>
              </w:rPr>
              <w:t>Points to Remember</w:t>
            </w:r>
            <w:r w:rsidR="00401399">
              <w:rPr>
                <w:rFonts w:ascii="Arial" w:hAnsi="Arial" w:cs="Arial"/>
                <w:b/>
              </w:rPr>
              <w:t xml:space="preserve"> (1)</w:t>
            </w:r>
          </w:p>
          <w:p w14:paraId="3F8C4E3A" w14:textId="134FBB6D" w:rsidR="00B102FA" w:rsidRPr="00401399" w:rsidRDefault="00B102FA" w:rsidP="00CF1FC5">
            <w:pPr>
              <w:pStyle w:val="ListParagraph"/>
              <w:numPr>
                <w:ilvl w:val="0"/>
                <w:numId w:val="7"/>
              </w:numPr>
              <w:ind w:hanging="290"/>
              <w:rPr>
                <w:rFonts w:ascii="Arial" w:hAnsi="Arial" w:cs="Arial"/>
              </w:rPr>
            </w:pPr>
            <w:r w:rsidRPr="00401399">
              <w:rPr>
                <w:rFonts w:ascii="Arial" w:hAnsi="Arial" w:cs="Arial"/>
              </w:rPr>
              <w:t>A resident’s dignity is valued when the nurse aide gives</w:t>
            </w:r>
            <w:r w:rsidR="00DD2337" w:rsidRPr="00401399">
              <w:rPr>
                <w:rFonts w:ascii="Arial" w:hAnsi="Arial" w:cs="Arial"/>
              </w:rPr>
              <w:t xml:space="preserve"> </w:t>
            </w:r>
            <w:r w:rsidRPr="00401399">
              <w:rPr>
                <w:rFonts w:ascii="Arial" w:hAnsi="Arial" w:cs="Arial"/>
              </w:rPr>
              <w:t>appropriate, compassionate, and effective care</w:t>
            </w:r>
          </w:p>
          <w:p w14:paraId="20653C4E" w14:textId="77777777" w:rsidR="000E19B6" w:rsidRPr="00BC1A6F" w:rsidRDefault="000E19B6" w:rsidP="000E19B6">
            <w:pPr>
              <w:rPr>
                <w:rFonts w:ascii="Arial" w:hAnsi="Arial" w:cs="Arial"/>
                <w:sz w:val="12"/>
                <w:szCs w:val="12"/>
              </w:rPr>
            </w:pPr>
          </w:p>
          <w:p w14:paraId="0693F5F3" w14:textId="2B5AE26B" w:rsidR="00DD2337" w:rsidRDefault="000E19B6" w:rsidP="000E19B6">
            <w:pPr>
              <w:rPr>
                <w:rFonts w:ascii="Arial" w:hAnsi="Arial" w:cs="Arial"/>
              </w:rPr>
            </w:pPr>
            <w:r w:rsidRPr="00DE18D8">
              <w:rPr>
                <w:rFonts w:ascii="Arial" w:hAnsi="Arial" w:cs="Arial"/>
              </w:rPr>
              <w:t xml:space="preserve">Use </w:t>
            </w:r>
            <w:r w:rsidRPr="00DD2337">
              <w:rPr>
                <w:rFonts w:ascii="Arial" w:hAnsi="Arial" w:cs="Arial"/>
                <w:i/>
                <w:iCs/>
                <w:u w:val="single"/>
              </w:rPr>
              <w:t>Module Z Threads of Care</w:t>
            </w:r>
            <w:r w:rsidRPr="000E19B6">
              <w:rPr>
                <w:rFonts w:ascii="Arial" w:hAnsi="Arial" w:cs="Arial"/>
              </w:rPr>
              <w:t xml:space="preserve"> for referencing and reinforcing points under</w:t>
            </w:r>
            <w:r w:rsidRPr="00235683">
              <w:rPr>
                <w:rFonts w:ascii="Arial" w:hAnsi="Arial" w:cs="Arial"/>
              </w:rPr>
              <w:t xml:space="preserve"> Dignity: Quality of Life</w:t>
            </w:r>
            <w:r w:rsidRPr="000E19B6">
              <w:rPr>
                <w:rFonts w:ascii="Arial" w:hAnsi="Arial" w:cs="Arial"/>
              </w:rPr>
              <w:t xml:space="preserve"> </w:t>
            </w:r>
          </w:p>
          <w:p w14:paraId="43CF17CF" w14:textId="5347DA71" w:rsidR="000E19B6" w:rsidRPr="000E19B6" w:rsidRDefault="000E19B6" w:rsidP="000E19B6">
            <w:pPr>
              <w:rPr>
                <w:rFonts w:ascii="Arial" w:hAnsi="Arial" w:cs="Arial"/>
              </w:rPr>
            </w:pPr>
            <w:r w:rsidRPr="000E19B6">
              <w:rPr>
                <w:rFonts w:ascii="Arial" w:hAnsi="Arial" w:cs="Arial"/>
              </w:rPr>
              <w:t>(Sense of self and a Sense of well-being)</w:t>
            </w:r>
          </w:p>
          <w:p w14:paraId="4ECC3AFC" w14:textId="6CE740F5" w:rsidR="00AB251F" w:rsidRPr="00B15038" w:rsidRDefault="00AB251F" w:rsidP="00DD2337">
            <w:pPr>
              <w:pStyle w:val="ListParagraph"/>
              <w:rPr>
                <w:rFonts w:ascii="Arial" w:hAnsi="Arial" w:cs="Arial"/>
                <w:b/>
                <w:sz w:val="12"/>
                <w:szCs w:val="12"/>
              </w:rPr>
            </w:pPr>
          </w:p>
        </w:tc>
        <w:tc>
          <w:tcPr>
            <w:tcW w:w="3217" w:type="dxa"/>
          </w:tcPr>
          <w:p w14:paraId="0BFFAEDD" w14:textId="3654E274" w:rsidR="00CB5A99" w:rsidRPr="00B61993" w:rsidRDefault="00501B56" w:rsidP="00501B56">
            <w:pPr>
              <w:rPr>
                <w:rFonts w:ascii="Arial" w:hAnsi="Arial" w:cs="Arial"/>
                <w:b/>
              </w:rPr>
            </w:pPr>
            <w:r w:rsidRPr="00501B56">
              <w:rPr>
                <w:rFonts w:ascii="Arial" w:hAnsi="Arial" w:cs="Arial"/>
                <w:b/>
                <w:bCs/>
              </w:rPr>
              <w:t>Notes</w:t>
            </w:r>
            <w:r w:rsidRPr="00CF1FC5">
              <w:rPr>
                <w:rFonts w:ascii="Arial" w:hAnsi="Arial" w:cs="Arial"/>
                <w:b/>
                <w:bCs/>
              </w:rPr>
              <w:t>:</w:t>
            </w:r>
          </w:p>
        </w:tc>
      </w:tr>
      <w:tr w:rsidR="00CB5A99" w:rsidRPr="00B61993" w14:paraId="41C7B7FB" w14:textId="77777777" w:rsidTr="009866D1">
        <w:tc>
          <w:tcPr>
            <w:tcW w:w="6593" w:type="dxa"/>
          </w:tcPr>
          <w:p w14:paraId="66363CAC" w14:textId="6EE56D5B" w:rsidR="004B0AEF" w:rsidRDefault="00D91C43" w:rsidP="004B0AEF">
            <w:pPr>
              <w:rPr>
                <w:rFonts w:ascii="Arial" w:hAnsi="Arial" w:cs="Arial"/>
                <w:b/>
              </w:rPr>
            </w:pPr>
            <w:r>
              <w:rPr>
                <w:rFonts w:ascii="Arial" w:hAnsi="Arial" w:cs="Arial"/>
                <w:b/>
              </w:rPr>
              <w:lastRenderedPageBreak/>
              <w:t>(</w:t>
            </w:r>
            <w:r w:rsidR="003B6FA0">
              <w:rPr>
                <w:rFonts w:ascii="Arial" w:hAnsi="Arial" w:cs="Arial"/>
                <w:b/>
              </w:rPr>
              <w:t>S-</w:t>
            </w:r>
            <w:r w:rsidR="00CB5A99">
              <w:rPr>
                <w:rFonts w:ascii="Arial" w:hAnsi="Arial" w:cs="Arial"/>
                <w:b/>
              </w:rPr>
              <w:t xml:space="preserve"> 1</w:t>
            </w:r>
            <w:r w:rsidR="00BB3E1A">
              <w:rPr>
                <w:rFonts w:ascii="Arial" w:hAnsi="Arial" w:cs="Arial"/>
                <w:b/>
              </w:rPr>
              <w:t>1</w:t>
            </w:r>
            <w:r>
              <w:rPr>
                <w:rFonts w:ascii="Arial" w:hAnsi="Arial" w:cs="Arial"/>
                <w:b/>
              </w:rPr>
              <w:t>)</w:t>
            </w:r>
            <w:r w:rsidR="00CB5A99">
              <w:rPr>
                <w:rFonts w:ascii="Arial" w:hAnsi="Arial" w:cs="Arial"/>
                <w:b/>
              </w:rPr>
              <w:t xml:space="preserve"> Dignity</w:t>
            </w:r>
            <w:r w:rsidR="00C14B17">
              <w:rPr>
                <w:rFonts w:ascii="Arial" w:hAnsi="Arial" w:cs="Arial"/>
                <w:b/>
              </w:rPr>
              <w:t xml:space="preserve"> -</w:t>
            </w:r>
            <w:r w:rsidR="00CB5A99">
              <w:rPr>
                <w:rFonts w:ascii="Arial" w:hAnsi="Arial" w:cs="Arial"/>
                <w:b/>
              </w:rPr>
              <w:t xml:space="preserve"> Points to Remember</w:t>
            </w:r>
            <w:r w:rsidR="00B41F21">
              <w:rPr>
                <w:rFonts w:ascii="Arial" w:hAnsi="Arial" w:cs="Arial"/>
                <w:b/>
              </w:rPr>
              <w:t xml:space="preserve"> (</w:t>
            </w:r>
            <w:r w:rsidR="007C1A8C">
              <w:rPr>
                <w:rFonts w:ascii="Arial" w:hAnsi="Arial" w:cs="Arial"/>
                <w:b/>
              </w:rPr>
              <w:t>2</w:t>
            </w:r>
            <w:r w:rsidR="00B41F21">
              <w:rPr>
                <w:rFonts w:ascii="Arial" w:hAnsi="Arial" w:cs="Arial"/>
                <w:b/>
              </w:rPr>
              <w:t>)</w:t>
            </w:r>
          </w:p>
          <w:p w14:paraId="05629FF5" w14:textId="507258E0" w:rsidR="00DD2337" w:rsidRPr="004B0AEF" w:rsidRDefault="00857F7F" w:rsidP="007F10CD">
            <w:pPr>
              <w:pStyle w:val="ListParagraph"/>
              <w:numPr>
                <w:ilvl w:val="0"/>
                <w:numId w:val="21"/>
              </w:numPr>
              <w:ind w:hanging="204"/>
              <w:rPr>
                <w:rFonts w:ascii="Arial" w:hAnsi="Arial" w:cs="Arial"/>
                <w:b/>
              </w:rPr>
            </w:pPr>
            <w:r w:rsidRPr="004B0AEF">
              <w:rPr>
                <w:rFonts w:ascii="Arial" w:hAnsi="Arial" w:cs="Arial"/>
              </w:rPr>
              <w:t>Dignity is essential for every nurse aide’s interaction</w:t>
            </w:r>
          </w:p>
          <w:p w14:paraId="0EF50BAE" w14:textId="010D46B6" w:rsidR="00693015" w:rsidRPr="00401399" w:rsidRDefault="00693015" w:rsidP="007F10CD">
            <w:pPr>
              <w:pStyle w:val="ListParagraph"/>
              <w:numPr>
                <w:ilvl w:val="0"/>
                <w:numId w:val="18"/>
              </w:numPr>
              <w:rPr>
                <w:rFonts w:ascii="Arial" w:hAnsi="Arial" w:cs="Arial"/>
                <w:b/>
              </w:rPr>
            </w:pPr>
            <w:r w:rsidRPr="00BC1A6F">
              <w:rPr>
                <w:rFonts w:ascii="Arial" w:hAnsi="Arial" w:cs="Arial"/>
              </w:rPr>
              <w:t xml:space="preserve">Know the resident’s preferences for </w:t>
            </w:r>
            <w:r w:rsidR="00BE6CD9">
              <w:rPr>
                <w:rFonts w:ascii="Arial" w:hAnsi="Arial" w:cs="Arial"/>
              </w:rPr>
              <w:t>dressing and dining</w:t>
            </w:r>
          </w:p>
          <w:p w14:paraId="41AD8469" w14:textId="77777777" w:rsidR="00401399" w:rsidRPr="000A7F67" w:rsidRDefault="00401399" w:rsidP="00401399">
            <w:pPr>
              <w:pStyle w:val="ListParagraph"/>
              <w:rPr>
                <w:rFonts w:ascii="Arial" w:hAnsi="Arial" w:cs="Arial"/>
                <w:b/>
                <w:sz w:val="12"/>
                <w:szCs w:val="12"/>
              </w:rPr>
            </w:pPr>
          </w:p>
          <w:p w14:paraId="002C5DA8" w14:textId="1A98E2CF" w:rsidR="00BE6CD9" w:rsidRPr="00BE6CD9" w:rsidRDefault="00BE6CD9" w:rsidP="00BE6CD9">
            <w:pPr>
              <w:rPr>
                <w:rFonts w:ascii="Arial" w:hAnsi="Arial" w:cs="Arial"/>
              </w:rPr>
            </w:pPr>
            <w:r w:rsidRPr="00235683">
              <w:rPr>
                <w:rFonts w:ascii="Arial" w:hAnsi="Arial" w:cs="Arial"/>
              </w:rPr>
              <w:t xml:space="preserve">Use </w:t>
            </w:r>
            <w:r w:rsidRPr="00235683">
              <w:rPr>
                <w:rFonts w:ascii="Arial" w:hAnsi="Arial" w:cs="Arial"/>
                <w:i/>
                <w:iCs/>
                <w:u w:val="single"/>
              </w:rPr>
              <w:t>Module Z Threads of Care</w:t>
            </w:r>
            <w:r w:rsidRPr="00235683">
              <w:rPr>
                <w:rFonts w:ascii="Arial" w:hAnsi="Arial" w:cs="Arial"/>
              </w:rPr>
              <w:t xml:space="preserve"> for referencing and reinforcing points under Dignity:</w:t>
            </w:r>
            <w:r>
              <w:rPr>
                <w:rFonts w:ascii="Arial" w:hAnsi="Arial" w:cs="Arial"/>
              </w:rPr>
              <w:t xml:space="preserve"> </w:t>
            </w:r>
            <w:r w:rsidRPr="00530789">
              <w:rPr>
                <w:rFonts w:ascii="Arial" w:hAnsi="Arial" w:cs="Arial"/>
              </w:rPr>
              <w:t>Personal choice and cultural preferences</w:t>
            </w:r>
          </w:p>
          <w:p w14:paraId="03232FAF" w14:textId="31C0673B" w:rsidR="00AB251F" w:rsidRPr="00B15038" w:rsidRDefault="00AB251F" w:rsidP="009D220D">
            <w:pPr>
              <w:rPr>
                <w:rFonts w:ascii="Arial" w:hAnsi="Arial" w:cs="Arial"/>
                <w:b/>
                <w:sz w:val="12"/>
                <w:szCs w:val="12"/>
              </w:rPr>
            </w:pPr>
          </w:p>
        </w:tc>
        <w:tc>
          <w:tcPr>
            <w:tcW w:w="3217" w:type="dxa"/>
          </w:tcPr>
          <w:p w14:paraId="77E9073D" w14:textId="71805E12" w:rsidR="00CB5A99" w:rsidRPr="00B61993" w:rsidRDefault="00501B56" w:rsidP="00501B56">
            <w:pPr>
              <w:rPr>
                <w:rFonts w:ascii="Arial" w:hAnsi="Arial" w:cs="Arial"/>
                <w:b/>
              </w:rPr>
            </w:pPr>
            <w:r w:rsidRPr="00501B56">
              <w:rPr>
                <w:rFonts w:ascii="Arial" w:hAnsi="Arial" w:cs="Arial"/>
                <w:b/>
                <w:bCs/>
              </w:rPr>
              <w:t>Notes</w:t>
            </w:r>
            <w:r w:rsidRPr="00CF1FC5">
              <w:rPr>
                <w:rFonts w:ascii="Arial" w:hAnsi="Arial" w:cs="Arial"/>
                <w:b/>
                <w:bCs/>
              </w:rPr>
              <w:t>:</w:t>
            </w:r>
          </w:p>
        </w:tc>
      </w:tr>
      <w:tr w:rsidR="00CB5A99" w:rsidRPr="00B61993" w14:paraId="6A6CD60D" w14:textId="77777777" w:rsidTr="009866D1">
        <w:tc>
          <w:tcPr>
            <w:tcW w:w="6593" w:type="dxa"/>
          </w:tcPr>
          <w:p w14:paraId="0D701D3A" w14:textId="1E00EFD4" w:rsidR="00AB251F" w:rsidRPr="00B41F21" w:rsidRDefault="00D91C43" w:rsidP="00AB251F">
            <w:pPr>
              <w:rPr>
                <w:rFonts w:ascii="Arial" w:hAnsi="Arial" w:cs="Arial"/>
                <w:b/>
                <w:bCs/>
              </w:rPr>
            </w:pPr>
            <w:r>
              <w:rPr>
                <w:rFonts w:ascii="Arial" w:hAnsi="Arial" w:cs="Arial"/>
                <w:b/>
              </w:rPr>
              <w:t>(</w:t>
            </w:r>
            <w:r w:rsidR="003B6FA0">
              <w:rPr>
                <w:rFonts w:ascii="Arial" w:hAnsi="Arial" w:cs="Arial"/>
                <w:b/>
              </w:rPr>
              <w:t>S-</w:t>
            </w:r>
            <w:r w:rsidR="00CB5A99">
              <w:rPr>
                <w:rFonts w:ascii="Arial" w:hAnsi="Arial" w:cs="Arial"/>
                <w:b/>
              </w:rPr>
              <w:t xml:space="preserve"> 1</w:t>
            </w:r>
            <w:r w:rsidR="00A65CB4">
              <w:rPr>
                <w:rFonts w:ascii="Arial" w:hAnsi="Arial" w:cs="Arial"/>
                <w:b/>
              </w:rPr>
              <w:t>2</w:t>
            </w:r>
            <w:r>
              <w:rPr>
                <w:rFonts w:ascii="Arial" w:hAnsi="Arial" w:cs="Arial"/>
                <w:b/>
              </w:rPr>
              <w:t>)</w:t>
            </w:r>
            <w:r w:rsidR="00CB5A99">
              <w:rPr>
                <w:rFonts w:ascii="Arial" w:hAnsi="Arial" w:cs="Arial"/>
                <w:b/>
              </w:rPr>
              <w:t xml:space="preserve"> Dignity</w:t>
            </w:r>
            <w:r w:rsidR="00C14B17">
              <w:rPr>
                <w:rFonts w:ascii="Arial" w:hAnsi="Arial" w:cs="Arial"/>
                <w:b/>
              </w:rPr>
              <w:t xml:space="preserve"> - </w:t>
            </w:r>
            <w:r w:rsidR="00CB5A99">
              <w:rPr>
                <w:rFonts w:ascii="Arial" w:hAnsi="Arial" w:cs="Arial"/>
                <w:b/>
              </w:rPr>
              <w:t>Points to Remember</w:t>
            </w:r>
            <w:r w:rsidR="00AB251F" w:rsidRPr="00B61993">
              <w:rPr>
                <w:rFonts w:ascii="Arial" w:hAnsi="Arial" w:cs="Arial"/>
              </w:rPr>
              <w:t xml:space="preserve"> </w:t>
            </w:r>
            <w:r w:rsidR="00B41F21" w:rsidRPr="00B41F21">
              <w:rPr>
                <w:rFonts w:ascii="Arial" w:hAnsi="Arial" w:cs="Arial"/>
                <w:b/>
                <w:bCs/>
              </w:rPr>
              <w:t>(</w:t>
            </w:r>
            <w:r w:rsidR="00401399">
              <w:rPr>
                <w:rFonts w:ascii="Arial" w:hAnsi="Arial" w:cs="Arial"/>
                <w:b/>
                <w:bCs/>
              </w:rPr>
              <w:t>3</w:t>
            </w:r>
            <w:r w:rsidR="00B41F21" w:rsidRPr="00B41F21">
              <w:rPr>
                <w:rFonts w:ascii="Arial" w:hAnsi="Arial" w:cs="Arial"/>
                <w:b/>
                <w:bCs/>
              </w:rPr>
              <w:t>)</w:t>
            </w:r>
          </w:p>
          <w:p w14:paraId="16252C93" w14:textId="2A2B3195" w:rsidR="00AB251F" w:rsidRPr="008628B3" w:rsidRDefault="00857F7F" w:rsidP="00BD05ED">
            <w:pPr>
              <w:pStyle w:val="ListParagraph"/>
              <w:numPr>
                <w:ilvl w:val="0"/>
                <w:numId w:val="7"/>
              </w:numPr>
              <w:ind w:hanging="290"/>
              <w:rPr>
                <w:rFonts w:ascii="Arial" w:hAnsi="Arial" w:cs="Arial"/>
                <w:b/>
              </w:rPr>
            </w:pPr>
            <w:r w:rsidRPr="008628B3">
              <w:rPr>
                <w:rFonts w:ascii="Arial" w:hAnsi="Arial" w:cs="Arial"/>
              </w:rPr>
              <w:t>The p</w:t>
            </w:r>
            <w:r w:rsidR="00AB251F" w:rsidRPr="008628B3">
              <w:rPr>
                <w:rFonts w:ascii="Arial" w:hAnsi="Arial" w:cs="Arial"/>
              </w:rPr>
              <w:t xml:space="preserve">romotion of dignity is constant and on-going </w:t>
            </w:r>
          </w:p>
          <w:p w14:paraId="2B2BCB56" w14:textId="28A15DB5" w:rsidR="00AB251F" w:rsidRPr="00AB251F" w:rsidRDefault="009506D1" w:rsidP="008628B3">
            <w:pPr>
              <w:pStyle w:val="ListParagraph"/>
              <w:numPr>
                <w:ilvl w:val="0"/>
                <w:numId w:val="14"/>
              </w:numPr>
              <w:rPr>
                <w:rFonts w:ascii="Arial" w:hAnsi="Arial" w:cs="Arial"/>
              </w:rPr>
            </w:pPr>
            <w:r>
              <w:rPr>
                <w:rFonts w:ascii="Arial" w:hAnsi="Arial" w:cs="Arial"/>
              </w:rPr>
              <w:t>Nurse aides s</w:t>
            </w:r>
            <w:r w:rsidR="00AB251F" w:rsidRPr="00AB251F">
              <w:rPr>
                <w:rFonts w:ascii="Arial" w:hAnsi="Arial" w:cs="Arial"/>
              </w:rPr>
              <w:t>hould always be respectful whether in communication or in performance of resident skills</w:t>
            </w:r>
            <w:r>
              <w:rPr>
                <w:rFonts w:ascii="Arial" w:hAnsi="Arial" w:cs="Arial"/>
              </w:rPr>
              <w:t>.</w:t>
            </w:r>
          </w:p>
          <w:p w14:paraId="70953411" w14:textId="247873C5" w:rsidR="00AB251F" w:rsidRPr="00B61993" w:rsidRDefault="009506D1" w:rsidP="008628B3">
            <w:pPr>
              <w:numPr>
                <w:ilvl w:val="0"/>
                <w:numId w:val="14"/>
              </w:numPr>
              <w:rPr>
                <w:rFonts w:ascii="Arial" w:hAnsi="Arial" w:cs="Arial"/>
              </w:rPr>
            </w:pPr>
            <w:r>
              <w:rPr>
                <w:rFonts w:ascii="Arial" w:hAnsi="Arial" w:cs="Arial"/>
              </w:rPr>
              <w:t>Dignity is an e</w:t>
            </w:r>
            <w:r w:rsidR="00AB251F" w:rsidRPr="00B61993">
              <w:rPr>
                <w:rFonts w:ascii="Arial" w:hAnsi="Arial" w:cs="Arial"/>
              </w:rPr>
              <w:t>ssential</w:t>
            </w:r>
            <w:r>
              <w:rPr>
                <w:rFonts w:ascii="Arial" w:hAnsi="Arial" w:cs="Arial"/>
              </w:rPr>
              <w:t xml:space="preserve"> aspect</w:t>
            </w:r>
            <w:r w:rsidR="00AB251F" w:rsidRPr="00B61993">
              <w:rPr>
                <w:rFonts w:ascii="Arial" w:hAnsi="Arial" w:cs="Arial"/>
              </w:rPr>
              <w:t xml:space="preserve"> for every nurse aide activity</w:t>
            </w:r>
          </w:p>
          <w:p w14:paraId="26C23716" w14:textId="6AC85B10" w:rsidR="008628B3" w:rsidRPr="008628B3" w:rsidRDefault="009506D1" w:rsidP="00C10DC6">
            <w:pPr>
              <w:pStyle w:val="ListParagraph"/>
              <w:numPr>
                <w:ilvl w:val="0"/>
                <w:numId w:val="14"/>
              </w:numPr>
              <w:rPr>
                <w:rFonts w:ascii="Arial" w:hAnsi="Arial" w:cs="Arial"/>
                <w:b/>
              </w:rPr>
            </w:pPr>
            <w:r w:rsidRPr="008628B3">
              <w:rPr>
                <w:rFonts w:ascii="Arial" w:hAnsi="Arial" w:cs="Arial"/>
              </w:rPr>
              <w:t>The r</w:t>
            </w:r>
            <w:r w:rsidR="00AB251F" w:rsidRPr="008628B3">
              <w:rPr>
                <w:rFonts w:ascii="Arial" w:hAnsi="Arial" w:cs="Arial"/>
              </w:rPr>
              <w:t xml:space="preserve">esident’s dignity is valued </w:t>
            </w:r>
            <w:r w:rsidRPr="008628B3">
              <w:rPr>
                <w:rFonts w:ascii="Arial" w:hAnsi="Arial" w:cs="Arial"/>
              </w:rPr>
              <w:t>when the</w:t>
            </w:r>
            <w:r w:rsidR="00AB251F" w:rsidRPr="008628B3">
              <w:rPr>
                <w:rFonts w:ascii="Arial" w:hAnsi="Arial" w:cs="Arial"/>
              </w:rPr>
              <w:t xml:space="preserve"> nurse aide gives appropriate, compassionate, and effective care.</w:t>
            </w:r>
          </w:p>
          <w:p w14:paraId="081C9141" w14:textId="7952EC0B" w:rsidR="00857F7F" w:rsidRPr="00B15038" w:rsidRDefault="00857F7F" w:rsidP="00FE485C">
            <w:pPr>
              <w:rPr>
                <w:rFonts w:ascii="Arial" w:hAnsi="Arial" w:cs="Arial"/>
                <w:b/>
                <w:sz w:val="12"/>
                <w:szCs w:val="12"/>
              </w:rPr>
            </w:pPr>
          </w:p>
        </w:tc>
        <w:tc>
          <w:tcPr>
            <w:tcW w:w="3217" w:type="dxa"/>
          </w:tcPr>
          <w:p w14:paraId="4AFD171F" w14:textId="64A5C1E3" w:rsidR="00CB5A99" w:rsidRPr="00B61993" w:rsidRDefault="00501B56" w:rsidP="00501B56">
            <w:pPr>
              <w:rPr>
                <w:rFonts w:ascii="Arial" w:hAnsi="Arial" w:cs="Arial"/>
                <w:b/>
              </w:rPr>
            </w:pPr>
            <w:r w:rsidRPr="00501B56">
              <w:rPr>
                <w:rFonts w:ascii="Arial" w:hAnsi="Arial" w:cs="Arial"/>
                <w:b/>
                <w:bCs/>
              </w:rPr>
              <w:t>Notes</w:t>
            </w:r>
            <w:r w:rsidRPr="00CF1FC5">
              <w:rPr>
                <w:rFonts w:ascii="Arial" w:hAnsi="Arial" w:cs="Arial"/>
                <w:b/>
                <w:bCs/>
              </w:rPr>
              <w:t>:</w:t>
            </w:r>
          </w:p>
        </w:tc>
      </w:tr>
    </w:tbl>
    <w:p w14:paraId="266639CE" w14:textId="77777777" w:rsidR="00881D99" w:rsidRDefault="00881D99" w:rsidP="00881D99">
      <w:pPr>
        <w:rPr>
          <w:rFonts w:ascii="Arial" w:hAnsi="Arial" w:cs="Arial"/>
          <w:b/>
        </w:rPr>
      </w:pPr>
    </w:p>
    <w:p w14:paraId="1F6FCAF2" w14:textId="77777777" w:rsidR="00CA1A34" w:rsidRPr="00B61993" w:rsidRDefault="00CA1A34" w:rsidP="00CA1A34">
      <w:pPr>
        <w:rPr>
          <w:rFonts w:ascii="Arial" w:hAnsi="Arial" w:cs="Arial"/>
          <w:b/>
        </w:rPr>
      </w:pPr>
    </w:p>
    <w:p w14:paraId="4B49CEF3" w14:textId="77777777" w:rsidR="00CA1A34" w:rsidRPr="00B61993" w:rsidRDefault="00CA1A34" w:rsidP="00942CC8">
      <w:pPr>
        <w:rPr>
          <w:rFonts w:ascii="Arial" w:hAnsi="Arial" w:cs="Arial"/>
        </w:rPr>
      </w:pPr>
    </w:p>
    <w:sectPr w:rsidR="00CA1A34" w:rsidRPr="00B61993" w:rsidSect="00117534">
      <w:footerReference w:type="even" r:id="rId13"/>
      <w:footerReference w:type="default" r:id="rId14"/>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38FD7" w14:textId="77777777" w:rsidR="00E66A21" w:rsidRDefault="00E66A21">
      <w:r>
        <w:separator/>
      </w:r>
    </w:p>
  </w:endnote>
  <w:endnote w:type="continuationSeparator" w:id="0">
    <w:p w14:paraId="4019ADBE" w14:textId="77777777" w:rsidR="00E66A21" w:rsidRDefault="00E66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F393" w14:textId="77777777" w:rsidR="00F61E3F" w:rsidRDefault="00F61E3F" w:rsidP="00F61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41519C" w14:textId="77777777" w:rsidR="00F61E3F" w:rsidRDefault="00F61E3F" w:rsidP="00F61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BB77E" w14:textId="77777777" w:rsidR="00F61E3F" w:rsidRPr="00A3039F" w:rsidRDefault="00F61E3F" w:rsidP="00F61E3F">
    <w:pPr>
      <w:pStyle w:val="Footer"/>
      <w:framePr w:wrap="around" w:vAnchor="text" w:hAnchor="margin" w:xAlign="right" w:y="1"/>
      <w:rPr>
        <w:rStyle w:val="PageNumber"/>
        <w:rFonts w:ascii="Arial" w:hAnsi="Arial" w:cs="Arial"/>
        <w:sz w:val="22"/>
        <w:szCs w:val="22"/>
      </w:rPr>
    </w:pPr>
    <w:r w:rsidRPr="004F2B81">
      <w:rPr>
        <w:rStyle w:val="PageNumber"/>
        <w:rFonts w:ascii="Arial" w:hAnsi="Arial" w:cs="Arial"/>
        <w:sz w:val="22"/>
        <w:szCs w:val="22"/>
      </w:rPr>
      <w:fldChar w:fldCharType="begin"/>
    </w:r>
    <w:r w:rsidRPr="004F2B81">
      <w:rPr>
        <w:rStyle w:val="PageNumber"/>
        <w:rFonts w:ascii="Arial" w:hAnsi="Arial" w:cs="Arial"/>
        <w:sz w:val="22"/>
        <w:szCs w:val="22"/>
      </w:rPr>
      <w:instrText xml:space="preserve">PAGE  </w:instrText>
    </w:r>
    <w:r w:rsidRPr="004F2B81">
      <w:rPr>
        <w:rStyle w:val="PageNumber"/>
        <w:rFonts w:ascii="Arial" w:hAnsi="Arial" w:cs="Arial"/>
        <w:sz w:val="22"/>
        <w:szCs w:val="22"/>
      </w:rPr>
      <w:fldChar w:fldCharType="separate"/>
    </w:r>
    <w:r w:rsidR="00570F08" w:rsidRPr="004F2B81">
      <w:rPr>
        <w:rStyle w:val="PageNumber"/>
        <w:rFonts w:ascii="Arial" w:hAnsi="Arial" w:cs="Arial"/>
        <w:noProof/>
        <w:sz w:val="22"/>
        <w:szCs w:val="22"/>
      </w:rPr>
      <w:t>1</w:t>
    </w:r>
    <w:r w:rsidRPr="004F2B81">
      <w:rPr>
        <w:rStyle w:val="PageNumber"/>
        <w:rFonts w:ascii="Arial" w:hAnsi="Arial" w:cs="Arial"/>
        <w:sz w:val="22"/>
        <w:szCs w:val="22"/>
      </w:rPr>
      <w:fldChar w:fldCharType="end"/>
    </w:r>
    <w:r w:rsidR="00C92CE1" w:rsidRPr="00A3039F">
      <w:rPr>
        <w:rStyle w:val="PageNumber"/>
        <w:rFonts w:ascii="Arial" w:hAnsi="Arial" w:cs="Arial"/>
        <w:sz w:val="22"/>
        <w:szCs w:val="22"/>
      </w:rPr>
      <w:t>-F</w:t>
    </w:r>
  </w:p>
  <w:p w14:paraId="54FB612C" w14:textId="37A1A893" w:rsidR="006D7BBB" w:rsidRPr="00A3039F" w:rsidRDefault="006D7BBB" w:rsidP="006D7BBB">
    <w:pPr>
      <w:pStyle w:val="Footer"/>
      <w:ind w:right="360"/>
      <w:rPr>
        <w:rFonts w:ascii="Arial" w:hAnsi="Arial" w:cs="Arial"/>
        <w:sz w:val="22"/>
        <w:szCs w:val="22"/>
      </w:rPr>
    </w:pPr>
    <w:r w:rsidRPr="00A3039F">
      <w:rPr>
        <w:rFonts w:ascii="Arial" w:hAnsi="Arial" w:cs="Arial"/>
        <w:sz w:val="22"/>
        <w:szCs w:val="22"/>
      </w:rPr>
      <w:t>NCDHHS/DHSR/HCPEC</w:t>
    </w:r>
    <w:r w:rsidR="00BD05ED" w:rsidRPr="00911FA7">
      <w:rPr>
        <w:rFonts w:ascii="Arial" w:hAnsi="Arial" w:cs="Arial"/>
        <w:sz w:val="22"/>
        <w:szCs w:val="22"/>
      </w:rPr>
      <w:t>|</w:t>
    </w:r>
    <w:r w:rsidR="00BD05ED">
      <w:rPr>
        <w:rFonts w:ascii="Arial" w:hAnsi="Arial" w:cs="Arial"/>
        <w:sz w:val="22"/>
        <w:szCs w:val="22"/>
      </w:rPr>
      <w:t xml:space="preserve"> </w:t>
    </w:r>
    <w:r w:rsidRPr="00A3039F">
      <w:rPr>
        <w:rFonts w:ascii="Arial" w:hAnsi="Arial" w:cs="Arial"/>
        <w:sz w:val="22"/>
        <w:szCs w:val="22"/>
      </w:rPr>
      <w:t>NAT I Curriculum – July 20</w:t>
    </w:r>
    <w:r w:rsidR="002B2EF6">
      <w:rPr>
        <w:rFonts w:ascii="Arial" w:hAnsi="Arial" w:cs="Arial"/>
        <w:sz w:val="22"/>
        <w:szCs w:val="22"/>
      </w:rPr>
      <w:t>24</w:t>
    </w:r>
  </w:p>
  <w:p w14:paraId="4ACBAD53" w14:textId="77777777" w:rsidR="00F61E3F" w:rsidRDefault="00F61E3F" w:rsidP="00F61E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6A4A8" w14:textId="77777777" w:rsidR="00E66A21" w:rsidRDefault="00E66A21">
      <w:r>
        <w:separator/>
      </w:r>
    </w:p>
  </w:footnote>
  <w:footnote w:type="continuationSeparator" w:id="0">
    <w:p w14:paraId="35F08AEF" w14:textId="77777777" w:rsidR="00E66A21" w:rsidRDefault="00E66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FB2047B"/>
    <w:multiLevelType w:val="hybridMultilevel"/>
    <w:tmpl w:val="179ABD18"/>
    <w:lvl w:ilvl="0" w:tplc="62C8FB4E">
      <w:start w:val="1"/>
      <w:numFmt w:val="bullet"/>
      <w:lvlText w:val=""/>
      <w:lvlJc w:val="right"/>
      <w:pPr>
        <w:tabs>
          <w:tab w:val="num" w:pos="360"/>
        </w:tabs>
        <w:ind w:left="360" w:hanging="360"/>
      </w:pPr>
      <w:rPr>
        <w:rFonts w:ascii="Symbol" w:hAnsi="Symbol"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991E23"/>
    <w:multiLevelType w:val="hybridMultilevel"/>
    <w:tmpl w:val="A6E89A8A"/>
    <w:lvl w:ilvl="0" w:tplc="F7342D5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D34BB4"/>
    <w:multiLevelType w:val="hybridMultilevel"/>
    <w:tmpl w:val="F666487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CFB70A2"/>
    <w:multiLevelType w:val="hybridMultilevel"/>
    <w:tmpl w:val="7D1654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FC21CBB"/>
    <w:multiLevelType w:val="hybridMultilevel"/>
    <w:tmpl w:val="F5E6221C"/>
    <w:lvl w:ilvl="0" w:tplc="F7342D5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A34449"/>
    <w:multiLevelType w:val="hybridMultilevel"/>
    <w:tmpl w:val="01DEF0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5" w15:restartNumberingAfterBreak="0">
    <w:nsid w:val="5E9706AD"/>
    <w:multiLevelType w:val="hybridMultilevel"/>
    <w:tmpl w:val="8778933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40302DB"/>
    <w:multiLevelType w:val="hybridMultilevel"/>
    <w:tmpl w:val="F3BAA7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A7B36BE"/>
    <w:multiLevelType w:val="hybridMultilevel"/>
    <w:tmpl w:val="B96A91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741F48"/>
    <w:multiLevelType w:val="hybridMultilevel"/>
    <w:tmpl w:val="515A624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37C3E06"/>
    <w:multiLevelType w:val="hybridMultilevel"/>
    <w:tmpl w:val="78AE43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42F7D03"/>
    <w:multiLevelType w:val="hybridMultilevel"/>
    <w:tmpl w:val="E10C0EAE"/>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A46047"/>
    <w:multiLevelType w:val="hybridMultilevel"/>
    <w:tmpl w:val="7FD2320E"/>
    <w:lvl w:ilvl="0" w:tplc="F7342D5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0467"/>
    <w:multiLevelType w:val="hybridMultilevel"/>
    <w:tmpl w:val="BC7ED7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9485529">
    <w:abstractNumId w:val="4"/>
  </w:num>
  <w:num w:numId="2" w16cid:durableId="1852210431">
    <w:abstractNumId w:val="17"/>
  </w:num>
  <w:num w:numId="3" w16cid:durableId="924070380">
    <w:abstractNumId w:val="24"/>
  </w:num>
  <w:num w:numId="4" w16cid:durableId="1189416073">
    <w:abstractNumId w:val="18"/>
  </w:num>
  <w:num w:numId="5" w16cid:durableId="1783382753">
    <w:abstractNumId w:val="11"/>
  </w:num>
  <w:num w:numId="6" w16cid:durableId="891691481">
    <w:abstractNumId w:val="3"/>
  </w:num>
  <w:num w:numId="7" w16cid:durableId="1692800468">
    <w:abstractNumId w:val="0"/>
  </w:num>
  <w:num w:numId="8" w16cid:durableId="399526521">
    <w:abstractNumId w:val="7"/>
  </w:num>
  <w:num w:numId="9" w16cid:durableId="2111504429">
    <w:abstractNumId w:val="15"/>
  </w:num>
  <w:num w:numId="10" w16cid:durableId="1077023211">
    <w:abstractNumId w:val="2"/>
  </w:num>
  <w:num w:numId="11" w16cid:durableId="307128529">
    <w:abstractNumId w:val="23"/>
  </w:num>
  <w:num w:numId="12" w16cid:durableId="1775320533">
    <w:abstractNumId w:val="9"/>
  </w:num>
  <w:num w:numId="13" w16cid:durableId="106241731">
    <w:abstractNumId w:val="14"/>
  </w:num>
  <w:num w:numId="14" w16cid:durableId="2144418711">
    <w:abstractNumId w:val="1"/>
  </w:num>
  <w:num w:numId="15" w16cid:durableId="1385984081">
    <w:abstractNumId w:val="19"/>
  </w:num>
  <w:num w:numId="16" w16cid:durableId="1697609135">
    <w:abstractNumId w:val="13"/>
  </w:num>
  <w:num w:numId="17" w16cid:durableId="1464351828">
    <w:abstractNumId w:val="16"/>
  </w:num>
  <w:num w:numId="18" w16cid:durableId="2127431007">
    <w:abstractNumId w:val="6"/>
  </w:num>
  <w:num w:numId="19" w16cid:durableId="1242449780">
    <w:abstractNumId w:val="20"/>
  </w:num>
  <w:num w:numId="20" w16cid:durableId="659384926">
    <w:abstractNumId w:val="21"/>
  </w:num>
  <w:num w:numId="21" w16cid:durableId="943345945">
    <w:abstractNumId w:val="25"/>
  </w:num>
  <w:num w:numId="22" w16cid:durableId="782117521">
    <w:abstractNumId w:val="5"/>
  </w:num>
  <w:num w:numId="23" w16cid:durableId="436563007">
    <w:abstractNumId w:val="22"/>
  </w:num>
  <w:num w:numId="24" w16cid:durableId="1417701489">
    <w:abstractNumId w:val="8"/>
  </w:num>
  <w:num w:numId="25" w16cid:durableId="136269457">
    <w:abstractNumId w:val="12"/>
  </w:num>
  <w:num w:numId="26" w16cid:durableId="95756698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X6Pd5kBl1YtzQObHIFbsIP9bMPdVMe3BAijqqZToDvgR/sGF1+scDxTiJ09jAS6qZIYQxqFwkWfWMkD8pbLReQ==" w:salt="d0SWH/V/Bj05kn/ly/Y/C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B84"/>
    <w:rsid w:val="00015B28"/>
    <w:rsid w:val="0002443E"/>
    <w:rsid w:val="000258C3"/>
    <w:rsid w:val="00040031"/>
    <w:rsid w:val="00040D49"/>
    <w:rsid w:val="000431CC"/>
    <w:rsid w:val="00076ADF"/>
    <w:rsid w:val="0008271A"/>
    <w:rsid w:val="000A7F1D"/>
    <w:rsid w:val="000A7F67"/>
    <w:rsid w:val="000D62BD"/>
    <w:rsid w:val="000E19B6"/>
    <w:rsid w:val="000F501F"/>
    <w:rsid w:val="00117534"/>
    <w:rsid w:val="00132E7F"/>
    <w:rsid w:val="00161CD4"/>
    <w:rsid w:val="0017010A"/>
    <w:rsid w:val="0017372D"/>
    <w:rsid w:val="00177D88"/>
    <w:rsid w:val="001935CA"/>
    <w:rsid w:val="00196073"/>
    <w:rsid w:val="00196874"/>
    <w:rsid w:val="001A5064"/>
    <w:rsid w:val="001C20F2"/>
    <w:rsid w:val="002101AF"/>
    <w:rsid w:val="00213BAA"/>
    <w:rsid w:val="00216617"/>
    <w:rsid w:val="00216E69"/>
    <w:rsid w:val="00226113"/>
    <w:rsid w:val="00235683"/>
    <w:rsid w:val="00236B0E"/>
    <w:rsid w:val="002B2EF6"/>
    <w:rsid w:val="002B32C0"/>
    <w:rsid w:val="002C119D"/>
    <w:rsid w:val="002C4891"/>
    <w:rsid w:val="002C55E6"/>
    <w:rsid w:val="002D6D65"/>
    <w:rsid w:val="002E6867"/>
    <w:rsid w:val="002F11BF"/>
    <w:rsid w:val="00303569"/>
    <w:rsid w:val="00317108"/>
    <w:rsid w:val="00342F42"/>
    <w:rsid w:val="00360FB4"/>
    <w:rsid w:val="00377750"/>
    <w:rsid w:val="003B6FA0"/>
    <w:rsid w:val="003B7865"/>
    <w:rsid w:val="003C1849"/>
    <w:rsid w:val="003D3109"/>
    <w:rsid w:val="003D76EF"/>
    <w:rsid w:val="003E21FE"/>
    <w:rsid w:val="003E2B77"/>
    <w:rsid w:val="00401399"/>
    <w:rsid w:val="00424B0D"/>
    <w:rsid w:val="004376B7"/>
    <w:rsid w:val="0045777F"/>
    <w:rsid w:val="00464BEB"/>
    <w:rsid w:val="00465BAE"/>
    <w:rsid w:val="00496368"/>
    <w:rsid w:val="004A1D14"/>
    <w:rsid w:val="004A4699"/>
    <w:rsid w:val="004B0AEF"/>
    <w:rsid w:val="004F2B81"/>
    <w:rsid w:val="00501B56"/>
    <w:rsid w:val="00505F07"/>
    <w:rsid w:val="00530789"/>
    <w:rsid w:val="00530D26"/>
    <w:rsid w:val="005579E4"/>
    <w:rsid w:val="00570F08"/>
    <w:rsid w:val="00571391"/>
    <w:rsid w:val="0057243A"/>
    <w:rsid w:val="00573BB5"/>
    <w:rsid w:val="005A2B7A"/>
    <w:rsid w:val="005F5A11"/>
    <w:rsid w:val="00600E7C"/>
    <w:rsid w:val="00614375"/>
    <w:rsid w:val="00650ABF"/>
    <w:rsid w:val="006607AC"/>
    <w:rsid w:val="00691FFE"/>
    <w:rsid w:val="00693015"/>
    <w:rsid w:val="006A1F9D"/>
    <w:rsid w:val="006A3520"/>
    <w:rsid w:val="006A7CB1"/>
    <w:rsid w:val="006B25FB"/>
    <w:rsid w:val="006B54ED"/>
    <w:rsid w:val="006D7BBB"/>
    <w:rsid w:val="006F46EF"/>
    <w:rsid w:val="00711434"/>
    <w:rsid w:val="00716A88"/>
    <w:rsid w:val="00755D8B"/>
    <w:rsid w:val="00766D3C"/>
    <w:rsid w:val="00771546"/>
    <w:rsid w:val="007A6598"/>
    <w:rsid w:val="007B5A67"/>
    <w:rsid w:val="007B6323"/>
    <w:rsid w:val="007C1A8C"/>
    <w:rsid w:val="007C4715"/>
    <w:rsid w:val="007F10CD"/>
    <w:rsid w:val="007F50E5"/>
    <w:rsid w:val="008021E5"/>
    <w:rsid w:val="00814C51"/>
    <w:rsid w:val="00814F05"/>
    <w:rsid w:val="008332B5"/>
    <w:rsid w:val="00845541"/>
    <w:rsid w:val="00857F7F"/>
    <w:rsid w:val="008628B3"/>
    <w:rsid w:val="008639BD"/>
    <w:rsid w:val="00881D99"/>
    <w:rsid w:val="00887C8D"/>
    <w:rsid w:val="00893F72"/>
    <w:rsid w:val="00895625"/>
    <w:rsid w:val="008A0BE4"/>
    <w:rsid w:val="008A4356"/>
    <w:rsid w:val="008A4D2D"/>
    <w:rsid w:val="008A4EFC"/>
    <w:rsid w:val="008A504C"/>
    <w:rsid w:val="008B51FC"/>
    <w:rsid w:val="008C1A76"/>
    <w:rsid w:val="008C38EA"/>
    <w:rsid w:val="008D7A8B"/>
    <w:rsid w:val="008E0399"/>
    <w:rsid w:val="008E1A9E"/>
    <w:rsid w:val="00906869"/>
    <w:rsid w:val="00907C79"/>
    <w:rsid w:val="0092454A"/>
    <w:rsid w:val="00942CC8"/>
    <w:rsid w:val="009506D1"/>
    <w:rsid w:val="00963713"/>
    <w:rsid w:val="009866D1"/>
    <w:rsid w:val="00990B16"/>
    <w:rsid w:val="00993D75"/>
    <w:rsid w:val="009A54A3"/>
    <w:rsid w:val="009B31B5"/>
    <w:rsid w:val="009B3F31"/>
    <w:rsid w:val="009B6361"/>
    <w:rsid w:val="009D220D"/>
    <w:rsid w:val="009F111F"/>
    <w:rsid w:val="009F22D5"/>
    <w:rsid w:val="00A02FB1"/>
    <w:rsid w:val="00A0428B"/>
    <w:rsid w:val="00A135EC"/>
    <w:rsid w:val="00A140A5"/>
    <w:rsid w:val="00A1455E"/>
    <w:rsid w:val="00A3039F"/>
    <w:rsid w:val="00A349E0"/>
    <w:rsid w:val="00A4070D"/>
    <w:rsid w:val="00A42B24"/>
    <w:rsid w:val="00A65CB4"/>
    <w:rsid w:val="00A76221"/>
    <w:rsid w:val="00A77D08"/>
    <w:rsid w:val="00A911F0"/>
    <w:rsid w:val="00A9207B"/>
    <w:rsid w:val="00A97AFA"/>
    <w:rsid w:val="00AB2104"/>
    <w:rsid w:val="00AB251F"/>
    <w:rsid w:val="00AB4812"/>
    <w:rsid w:val="00AB7A78"/>
    <w:rsid w:val="00AC1BBB"/>
    <w:rsid w:val="00AC3D58"/>
    <w:rsid w:val="00AF27EE"/>
    <w:rsid w:val="00B102FA"/>
    <w:rsid w:val="00B15038"/>
    <w:rsid w:val="00B3146A"/>
    <w:rsid w:val="00B41F21"/>
    <w:rsid w:val="00B52F39"/>
    <w:rsid w:val="00B56015"/>
    <w:rsid w:val="00B61993"/>
    <w:rsid w:val="00B67782"/>
    <w:rsid w:val="00B72F53"/>
    <w:rsid w:val="00B90553"/>
    <w:rsid w:val="00B926FB"/>
    <w:rsid w:val="00B92C1F"/>
    <w:rsid w:val="00B92CB3"/>
    <w:rsid w:val="00BB3E1A"/>
    <w:rsid w:val="00BC1A6F"/>
    <w:rsid w:val="00BD05ED"/>
    <w:rsid w:val="00BD14D5"/>
    <w:rsid w:val="00BE6CD9"/>
    <w:rsid w:val="00BF3DD8"/>
    <w:rsid w:val="00C14B17"/>
    <w:rsid w:val="00C31EDC"/>
    <w:rsid w:val="00C44A47"/>
    <w:rsid w:val="00C61F40"/>
    <w:rsid w:val="00C652F2"/>
    <w:rsid w:val="00C76587"/>
    <w:rsid w:val="00C90C6B"/>
    <w:rsid w:val="00C91320"/>
    <w:rsid w:val="00C92CE1"/>
    <w:rsid w:val="00CA1A34"/>
    <w:rsid w:val="00CB5A99"/>
    <w:rsid w:val="00CB7A23"/>
    <w:rsid w:val="00CD0AC6"/>
    <w:rsid w:val="00CE52DC"/>
    <w:rsid w:val="00CF1E7A"/>
    <w:rsid w:val="00CF1FC5"/>
    <w:rsid w:val="00CF2B3F"/>
    <w:rsid w:val="00D1020D"/>
    <w:rsid w:val="00D759F2"/>
    <w:rsid w:val="00D76DCC"/>
    <w:rsid w:val="00D8022E"/>
    <w:rsid w:val="00D86C5A"/>
    <w:rsid w:val="00D87F01"/>
    <w:rsid w:val="00D91C43"/>
    <w:rsid w:val="00DB4EEE"/>
    <w:rsid w:val="00DB6B2B"/>
    <w:rsid w:val="00DD2337"/>
    <w:rsid w:val="00DD4B88"/>
    <w:rsid w:val="00DE18D8"/>
    <w:rsid w:val="00DF203C"/>
    <w:rsid w:val="00DF4DC6"/>
    <w:rsid w:val="00DF60F9"/>
    <w:rsid w:val="00E00151"/>
    <w:rsid w:val="00E2149B"/>
    <w:rsid w:val="00E35DF1"/>
    <w:rsid w:val="00E43451"/>
    <w:rsid w:val="00E51E58"/>
    <w:rsid w:val="00E66A21"/>
    <w:rsid w:val="00E67B84"/>
    <w:rsid w:val="00E71FF0"/>
    <w:rsid w:val="00E72D94"/>
    <w:rsid w:val="00E814E9"/>
    <w:rsid w:val="00EE50D6"/>
    <w:rsid w:val="00EF5AB6"/>
    <w:rsid w:val="00EF5F2C"/>
    <w:rsid w:val="00F11014"/>
    <w:rsid w:val="00F13332"/>
    <w:rsid w:val="00F35C5E"/>
    <w:rsid w:val="00F426A9"/>
    <w:rsid w:val="00F475BA"/>
    <w:rsid w:val="00F61E3F"/>
    <w:rsid w:val="00F70849"/>
    <w:rsid w:val="00F8007A"/>
    <w:rsid w:val="00F944EA"/>
    <w:rsid w:val="00FA089C"/>
    <w:rsid w:val="00FA74A8"/>
    <w:rsid w:val="00FC359E"/>
    <w:rsid w:val="00FC405C"/>
    <w:rsid w:val="00FE4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11173"/>
  <w15:chartTrackingRefBased/>
  <w15:docId w15:val="{2AF5F7C5-1BAD-45BA-85C0-DD60DAF7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50ABF"/>
    <w:rPr>
      <w:color w:val="0000FF"/>
      <w:u w:val="single"/>
    </w:rPr>
  </w:style>
  <w:style w:type="paragraph" w:styleId="Footer">
    <w:name w:val="footer"/>
    <w:basedOn w:val="Normal"/>
    <w:link w:val="FooterChar"/>
    <w:uiPriority w:val="99"/>
    <w:rsid w:val="00F61E3F"/>
    <w:pPr>
      <w:tabs>
        <w:tab w:val="center" w:pos="4320"/>
        <w:tab w:val="right" w:pos="8640"/>
      </w:tabs>
    </w:pPr>
  </w:style>
  <w:style w:type="character" w:styleId="PageNumber">
    <w:name w:val="page number"/>
    <w:basedOn w:val="DefaultParagraphFont"/>
    <w:rsid w:val="00F61E3F"/>
  </w:style>
  <w:style w:type="paragraph" w:styleId="Header">
    <w:name w:val="header"/>
    <w:basedOn w:val="Normal"/>
    <w:rsid w:val="00F61E3F"/>
    <w:pPr>
      <w:tabs>
        <w:tab w:val="center" w:pos="4320"/>
        <w:tab w:val="right" w:pos="8640"/>
      </w:tabs>
    </w:pPr>
  </w:style>
  <w:style w:type="character" w:customStyle="1" w:styleId="FooterChar">
    <w:name w:val="Footer Char"/>
    <w:link w:val="Footer"/>
    <w:uiPriority w:val="99"/>
    <w:rsid w:val="00F61E3F"/>
    <w:rPr>
      <w:sz w:val="24"/>
      <w:szCs w:val="24"/>
      <w:lang w:val="en-US" w:eastAsia="en-US" w:bidi="ar-SA"/>
    </w:rPr>
  </w:style>
  <w:style w:type="character" w:customStyle="1" w:styleId="CharChar2">
    <w:name w:val="Char Char2"/>
    <w:locked/>
    <w:rsid w:val="00AC3D58"/>
    <w:rPr>
      <w:rFonts w:ascii="Calibri" w:eastAsia="Calibri" w:hAnsi="Calibri"/>
      <w:sz w:val="22"/>
      <w:szCs w:val="22"/>
      <w:lang w:val="en-US" w:eastAsia="en-US" w:bidi="ar-SA"/>
    </w:rPr>
  </w:style>
  <w:style w:type="paragraph" w:styleId="ListParagraph">
    <w:name w:val="List Paragraph"/>
    <w:basedOn w:val="Normal"/>
    <w:uiPriority w:val="34"/>
    <w:qFormat/>
    <w:rsid w:val="00360FB4"/>
    <w:pPr>
      <w:ind w:left="720"/>
      <w:contextualSpacing/>
    </w:pPr>
  </w:style>
  <w:style w:type="paragraph" w:styleId="NormalWeb">
    <w:name w:val="Normal (Web)"/>
    <w:basedOn w:val="Normal"/>
    <w:uiPriority w:val="99"/>
    <w:unhideWhenUsed/>
    <w:rsid w:val="00857F7F"/>
    <w:pPr>
      <w:spacing w:before="100" w:beforeAutospacing="1" w:after="100" w:afterAutospacing="1"/>
    </w:pPr>
  </w:style>
  <w:style w:type="character" w:styleId="FollowedHyperlink">
    <w:name w:val="FollowedHyperlink"/>
    <w:basedOn w:val="DefaultParagraphFont"/>
    <w:rsid w:val="002E6867"/>
    <w:rPr>
      <w:color w:val="954F72" w:themeColor="followedHyperlink"/>
      <w:u w:val="single"/>
    </w:rPr>
  </w:style>
  <w:style w:type="character" w:styleId="UnresolvedMention">
    <w:name w:val="Unresolved Mention"/>
    <w:basedOn w:val="DefaultParagraphFont"/>
    <w:uiPriority w:val="99"/>
    <w:semiHidden/>
    <w:unhideWhenUsed/>
    <w:rsid w:val="00CD0AC6"/>
    <w:rPr>
      <w:color w:val="605E5C"/>
      <w:shd w:val="clear" w:color="auto" w:fill="E1DFDD"/>
    </w:rPr>
  </w:style>
  <w:style w:type="paragraph" w:styleId="Revision">
    <w:name w:val="Revision"/>
    <w:hidden/>
    <w:uiPriority w:val="99"/>
    <w:semiHidden/>
    <w:rsid w:val="005F5A11"/>
    <w:rPr>
      <w:sz w:val="24"/>
      <w:szCs w:val="24"/>
    </w:rPr>
  </w:style>
  <w:style w:type="character" w:styleId="CommentReference">
    <w:name w:val="annotation reference"/>
    <w:basedOn w:val="DefaultParagraphFont"/>
    <w:rsid w:val="00907C79"/>
    <w:rPr>
      <w:sz w:val="16"/>
      <w:szCs w:val="16"/>
    </w:rPr>
  </w:style>
  <w:style w:type="paragraph" w:styleId="CommentText">
    <w:name w:val="annotation text"/>
    <w:basedOn w:val="Normal"/>
    <w:link w:val="CommentTextChar"/>
    <w:rsid w:val="00907C79"/>
    <w:rPr>
      <w:sz w:val="20"/>
      <w:szCs w:val="20"/>
    </w:rPr>
  </w:style>
  <w:style w:type="character" w:customStyle="1" w:styleId="CommentTextChar">
    <w:name w:val="Comment Text Char"/>
    <w:basedOn w:val="DefaultParagraphFont"/>
    <w:link w:val="CommentText"/>
    <w:rsid w:val="00907C79"/>
  </w:style>
  <w:style w:type="paragraph" w:styleId="CommentSubject">
    <w:name w:val="annotation subject"/>
    <w:basedOn w:val="CommentText"/>
    <w:next w:val="CommentText"/>
    <w:link w:val="CommentSubjectChar"/>
    <w:rsid w:val="00907C79"/>
    <w:rPr>
      <w:b/>
      <w:bCs/>
    </w:rPr>
  </w:style>
  <w:style w:type="character" w:customStyle="1" w:styleId="CommentSubjectChar">
    <w:name w:val="Comment Subject Char"/>
    <w:basedOn w:val="CommentTextChar"/>
    <w:link w:val="CommentSubject"/>
    <w:rsid w:val="00907C79"/>
    <w:rPr>
      <w:b/>
      <w:bCs/>
    </w:rPr>
  </w:style>
  <w:style w:type="paragraph" w:customStyle="1" w:styleId="1ADAHeading">
    <w:name w:val="1 ADA Heading"/>
    <w:basedOn w:val="Normal"/>
    <w:link w:val="1ADAHeadingChar"/>
    <w:qFormat/>
    <w:rsid w:val="00A97AFA"/>
    <w:pPr>
      <w:jc w:val="center"/>
    </w:pPr>
    <w:rPr>
      <w:rFonts w:ascii="Arial" w:hAnsi="Arial" w:cs="Arial"/>
      <w:b/>
      <w:sz w:val="50"/>
      <w:szCs w:val="50"/>
    </w:rPr>
  </w:style>
  <w:style w:type="character" w:customStyle="1" w:styleId="1ADAHeadingChar">
    <w:name w:val="1 ADA Heading Char"/>
    <w:basedOn w:val="DefaultParagraphFont"/>
    <w:link w:val="1ADAHeading"/>
    <w:rsid w:val="00A97AFA"/>
    <w:rPr>
      <w:rFonts w:ascii="Arial" w:hAnsi="Arial" w:cs="Arial"/>
      <w:b/>
      <w:sz w:val="50"/>
      <w:szCs w:val="50"/>
    </w:rPr>
  </w:style>
  <w:style w:type="paragraph" w:customStyle="1" w:styleId="2ADAHeading">
    <w:name w:val="2 ADA Heading"/>
    <w:basedOn w:val="1ADAHeading"/>
    <w:link w:val="2ADAHeadingChar"/>
    <w:qFormat/>
    <w:rsid w:val="00A97AFA"/>
    <w:rPr>
      <w:sz w:val="24"/>
    </w:rPr>
  </w:style>
  <w:style w:type="character" w:customStyle="1" w:styleId="2ADAHeadingChar">
    <w:name w:val="2 ADA Heading Char"/>
    <w:basedOn w:val="1ADAHeadingChar"/>
    <w:link w:val="2ADAHeading"/>
    <w:rsid w:val="00A97AFA"/>
    <w:rPr>
      <w:rFonts w:ascii="Arial" w:hAnsi="Arial" w:cs="Arial"/>
      <w:b/>
      <w:sz w:val="24"/>
      <w:szCs w:val="50"/>
    </w:rPr>
  </w:style>
  <w:style w:type="paragraph" w:customStyle="1" w:styleId="3ADAHeading">
    <w:name w:val="3 ADA Heading"/>
    <w:basedOn w:val="2ADAHeading"/>
    <w:link w:val="3ADAHeadingChar"/>
    <w:qFormat/>
    <w:rsid w:val="00A97AFA"/>
    <w:pPr>
      <w:jc w:val="left"/>
    </w:pPr>
  </w:style>
  <w:style w:type="character" w:customStyle="1" w:styleId="3ADAHeadingChar">
    <w:name w:val="3 ADA Heading Char"/>
    <w:basedOn w:val="2ADAHeadingChar"/>
    <w:link w:val="3ADAHeading"/>
    <w:rsid w:val="00A97AFA"/>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80713">
      <w:bodyDiv w:val="1"/>
      <w:marLeft w:val="0"/>
      <w:marRight w:val="0"/>
      <w:marTop w:val="0"/>
      <w:marBottom w:val="0"/>
      <w:divBdr>
        <w:top w:val="none" w:sz="0" w:space="0" w:color="auto"/>
        <w:left w:val="none" w:sz="0" w:space="0" w:color="auto"/>
        <w:bottom w:val="none" w:sz="0" w:space="0" w:color="auto"/>
        <w:right w:val="none" w:sz="0" w:space="0" w:color="auto"/>
      </w:divBdr>
    </w:div>
    <w:div w:id="32655946">
      <w:bodyDiv w:val="1"/>
      <w:marLeft w:val="0"/>
      <w:marRight w:val="0"/>
      <w:marTop w:val="0"/>
      <w:marBottom w:val="0"/>
      <w:divBdr>
        <w:top w:val="none" w:sz="0" w:space="0" w:color="auto"/>
        <w:left w:val="none" w:sz="0" w:space="0" w:color="auto"/>
        <w:bottom w:val="none" w:sz="0" w:space="0" w:color="auto"/>
        <w:right w:val="none" w:sz="0" w:space="0" w:color="auto"/>
      </w:divBdr>
    </w:div>
    <w:div w:id="110131814">
      <w:bodyDiv w:val="1"/>
      <w:marLeft w:val="0"/>
      <w:marRight w:val="0"/>
      <w:marTop w:val="0"/>
      <w:marBottom w:val="0"/>
      <w:divBdr>
        <w:top w:val="none" w:sz="0" w:space="0" w:color="auto"/>
        <w:left w:val="none" w:sz="0" w:space="0" w:color="auto"/>
        <w:bottom w:val="none" w:sz="0" w:space="0" w:color="auto"/>
        <w:right w:val="none" w:sz="0" w:space="0" w:color="auto"/>
      </w:divBdr>
      <w:divsChild>
        <w:div w:id="1286543581">
          <w:marLeft w:val="547"/>
          <w:marRight w:val="0"/>
          <w:marTop w:val="0"/>
          <w:marBottom w:val="0"/>
          <w:divBdr>
            <w:top w:val="none" w:sz="0" w:space="0" w:color="auto"/>
            <w:left w:val="none" w:sz="0" w:space="0" w:color="auto"/>
            <w:bottom w:val="none" w:sz="0" w:space="0" w:color="auto"/>
            <w:right w:val="none" w:sz="0" w:space="0" w:color="auto"/>
          </w:divBdr>
        </w:div>
        <w:div w:id="1528131962">
          <w:marLeft w:val="547"/>
          <w:marRight w:val="0"/>
          <w:marTop w:val="0"/>
          <w:marBottom w:val="0"/>
          <w:divBdr>
            <w:top w:val="none" w:sz="0" w:space="0" w:color="auto"/>
            <w:left w:val="none" w:sz="0" w:space="0" w:color="auto"/>
            <w:bottom w:val="none" w:sz="0" w:space="0" w:color="auto"/>
            <w:right w:val="none" w:sz="0" w:space="0" w:color="auto"/>
          </w:divBdr>
        </w:div>
        <w:div w:id="115761117">
          <w:marLeft w:val="547"/>
          <w:marRight w:val="0"/>
          <w:marTop w:val="0"/>
          <w:marBottom w:val="0"/>
          <w:divBdr>
            <w:top w:val="none" w:sz="0" w:space="0" w:color="auto"/>
            <w:left w:val="none" w:sz="0" w:space="0" w:color="auto"/>
            <w:bottom w:val="none" w:sz="0" w:space="0" w:color="auto"/>
            <w:right w:val="none" w:sz="0" w:space="0" w:color="auto"/>
          </w:divBdr>
        </w:div>
        <w:div w:id="1623145992">
          <w:marLeft w:val="547"/>
          <w:marRight w:val="0"/>
          <w:marTop w:val="0"/>
          <w:marBottom w:val="0"/>
          <w:divBdr>
            <w:top w:val="none" w:sz="0" w:space="0" w:color="auto"/>
            <w:left w:val="none" w:sz="0" w:space="0" w:color="auto"/>
            <w:bottom w:val="none" w:sz="0" w:space="0" w:color="auto"/>
            <w:right w:val="none" w:sz="0" w:space="0" w:color="auto"/>
          </w:divBdr>
        </w:div>
        <w:div w:id="1679428977">
          <w:marLeft w:val="547"/>
          <w:marRight w:val="0"/>
          <w:marTop w:val="0"/>
          <w:marBottom w:val="0"/>
          <w:divBdr>
            <w:top w:val="none" w:sz="0" w:space="0" w:color="auto"/>
            <w:left w:val="none" w:sz="0" w:space="0" w:color="auto"/>
            <w:bottom w:val="none" w:sz="0" w:space="0" w:color="auto"/>
            <w:right w:val="none" w:sz="0" w:space="0" w:color="auto"/>
          </w:divBdr>
        </w:div>
        <w:div w:id="170224174">
          <w:marLeft w:val="547"/>
          <w:marRight w:val="0"/>
          <w:marTop w:val="0"/>
          <w:marBottom w:val="0"/>
          <w:divBdr>
            <w:top w:val="none" w:sz="0" w:space="0" w:color="auto"/>
            <w:left w:val="none" w:sz="0" w:space="0" w:color="auto"/>
            <w:bottom w:val="none" w:sz="0" w:space="0" w:color="auto"/>
            <w:right w:val="none" w:sz="0" w:space="0" w:color="auto"/>
          </w:divBdr>
        </w:div>
        <w:div w:id="1144732459">
          <w:marLeft w:val="547"/>
          <w:marRight w:val="0"/>
          <w:marTop w:val="0"/>
          <w:marBottom w:val="0"/>
          <w:divBdr>
            <w:top w:val="none" w:sz="0" w:space="0" w:color="auto"/>
            <w:left w:val="none" w:sz="0" w:space="0" w:color="auto"/>
            <w:bottom w:val="none" w:sz="0" w:space="0" w:color="auto"/>
            <w:right w:val="none" w:sz="0" w:space="0" w:color="auto"/>
          </w:divBdr>
        </w:div>
        <w:div w:id="323167616">
          <w:marLeft w:val="547"/>
          <w:marRight w:val="0"/>
          <w:marTop w:val="0"/>
          <w:marBottom w:val="0"/>
          <w:divBdr>
            <w:top w:val="none" w:sz="0" w:space="0" w:color="auto"/>
            <w:left w:val="none" w:sz="0" w:space="0" w:color="auto"/>
            <w:bottom w:val="none" w:sz="0" w:space="0" w:color="auto"/>
            <w:right w:val="none" w:sz="0" w:space="0" w:color="auto"/>
          </w:divBdr>
        </w:div>
        <w:div w:id="1594123461">
          <w:marLeft w:val="547"/>
          <w:marRight w:val="0"/>
          <w:marTop w:val="0"/>
          <w:marBottom w:val="0"/>
          <w:divBdr>
            <w:top w:val="none" w:sz="0" w:space="0" w:color="auto"/>
            <w:left w:val="none" w:sz="0" w:space="0" w:color="auto"/>
            <w:bottom w:val="none" w:sz="0" w:space="0" w:color="auto"/>
            <w:right w:val="none" w:sz="0" w:space="0" w:color="auto"/>
          </w:divBdr>
        </w:div>
        <w:div w:id="2056274193">
          <w:marLeft w:val="547"/>
          <w:marRight w:val="0"/>
          <w:marTop w:val="0"/>
          <w:marBottom w:val="0"/>
          <w:divBdr>
            <w:top w:val="none" w:sz="0" w:space="0" w:color="auto"/>
            <w:left w:val="none" w:sz="0" w:space="0" w:color="auto"/>
            <w:bottom w:val="none" w:sz="0" w:space="0" w:color="auto"/>
            <w:right w:val="none" w:sz="0" w:space="0" w:color="auto"/>
          </w:divBdr>
        </w:div>
        <w:div w:id="1166675102">
          <w:marLeft w:val="547"/>
          <w:marRight w:val="0"/>
          <w:marTop w:val="0"/>
          <w:marBottom w:val="0"/>
          <w:divBdr>
            <w:top w:val="none" w:sz="0" w:space="0" w:color="auto"/>
            <w:left w:val="none" w:sz="0" w:space="0" w:color="auto"/>
            <w:bottom w:val="none" w:sz="0" w:space="0" w:color="auto"/>
            <w:right w:val="none" w:sz="0" w:space="0" w:color="auto"/>
          </w:divBdr>
        </w:div>
      </w:divsChild>
    </w:div>
    <w:div w:id="297877595">
      <w:bodyDiv w:val="1"/>
      <w:marLeft w:val="0"/>
      <w:marRight w:val="0"/>
      <w:marTop w:val="0"/>
      <w:marBottom w:val="0"/>
      <w:divBdr>
        <w:top w:val="none" w:sz="0" w:space="0" w:color="auto"/>
        <w:left w:val="none" w:sz="0" w:space="0" w:color="auto"/>
        <w:bottom w:val="none" w:sz="0" w:space="0" w:color="auto"/>
        <w:right w:val="none" w:sz="0" w:space="0" w:color="auto"/>
      </w:divBdr>
    </w:div>
    <w:div w:id="372193824">
      <w:bodyDiv w:val="1"/>
      <w:marLeft w:val="0"/>
      <w:marRight w:val="0"/>
      <w:marTop w:val="0"/>
      <w:marBottom w:val="0"/>
      <w:divBdr>
        <w:top w:val="none" w:sz="0" w:space="0" w:color="auto"/>
        <w:left w:val="none" w:sz="0" w:space="0" w:color="auto"/>
        <w:bottom w:val="none" w:sz="0" w:space="0" w:color="auto"/>
        <w:right w:val="none" w:sz="0" w:space="0" w:color="auto"/>
      </w:divBdr>
    </w:div>
    <w:div w:id="466775677">
      <w:bodyDiv w:val="1"/>
      <w:marLeft w:val="0"/>
      <w:marRight w:val="0"/>
      <w:marTop w:val="0"/>
      <w:marBottom w:val="0"/>
      <w:divBdr>
        <w:top w:val="none" w:sz="0" w:space="0" w:color="auto"/>
        <w:left w:val="none" w:sz="0" w:space="0" w:color="auto"/>
        <w:bottom w:val="none" w:sz="0" w:space="0" w:color="auto"/>
        <w:right w:val="none" w:sz="0" w:space="0" w:color="auto"/>
      </w:divBdr>
    </w:div>
    <w:div w:id="500705935">
      <w:bodyDiv w:val="1"/>
      <w:marLeft w:val="0"/>
      <w:marRight w:val="0"/>
      <w:marTop w:val="0"/>
      <w:marBottom w:val="0"/>
      <w:divBdr>
        <w:top w:val="none" w:sz="0" w:space="0" w:color="auto"/>
        <w:left w:val="none" w:sz="0" w:space="0" w:color="auto"/>
        <w:bottom w:val="none" w:sz="0" w:space="0" w:color="auto"/>
        <w:right w:val="none" w:sz="0" w:space="0" w:color="auto"/>
      </w:divBdr>
    </w:div>
    <w:div w:id="570893867">
      <w:bodyDiv w:val="1"/>
      <w:marLeft w:val="0"/>
      <w:marRight w:val="0"/>
      <w:marTop w:val="0"/>
      <w:marBottom w:val="0"/>
      <w:divBdr>
        <w:top w:val="none" w:sz="0" w:space="0" w:color="auto"/>
        <w:left w:val="none" w:sz="0" w:space="0" w:color="auto"/>
        <w:bottom w:val="none" w:sz="0" w:space="0" w:color="auto"/>
        <w:right w:val="none" w:sz="0" w:space="0" w:color="auto"/>
      </w:divBdr>
      <w:divsChild>
        <w:div w:id="581109728">
          <w:marLeft w:val="360"/>
          <w:marRight w:val="0"/>
          <w:marTop w:val="240"/>
          <w:marBottom w:val="0"/>
          <w:divBdr>
            <w:top w:val="none" w:sz="0" w:space="0" w:color="auto"/>
            <w:left w:val="none" w:sz="0" w:space="0" w:color="auto"/>
            <w:bottom w:val="none" w:sz="0" w:space="0" w:color="auto"/>
            <w:right w:val="none" w:sz="0" w:space="0" w:color="auto"/>
          </w:divBdr>
        </w:div>
        <w:div w:id="1484279363">
          <w:marLeft w:val="360"/>
          <w:marRight w:val="0"/>
          <w:marTop w:val="240"/>
          <w:marBottom w:val="0"/>
          <w:divBdr>
            <w:top w:val="none" w:sz="0" w:space="0" w:color="auto"/>
            <w:left w:val="none" w:sz="0" w:space="0" w:color="auto"/>
            <w:bottom w:val="none" w:sz="0" w:space="0" w:color="auto"/>
            <w:right w:val="none" w:sz="0" w:space="0" w:color="auto"/>
          </w:divBdr>
        </w:div>
        <w:div w:id="1663046505">
          <w:marLeft w:val="360"/>
          <w:marRight w:val="0"/>
          <w:marTop w:val="240"/>
          <w:marBottom w:val="0"/>
          <w:divBdr>
            <w:top w:val="none" w:sz="0" w:space="0" w:color="auto"/>
            <w:left w:val="none" w:sz="0" w:space="0" w:color="auto"/>
            <w:bottom w:val="none" w:sz="0" w:space="0" w:color="auto"/>
            <w:right w:val="none" w:sz="0" w:space="0" w:color="auto"/>
          </w:divBdr>
        </w:div>
        <w:div w:id="1770421561">
          <w:marLeft w:val="360"/>
          <w:marRight w:val="0"/>
          <w:marTop w:val="240"/>
          <w:marBottom w:val="0"/>
          <w:divBdr>
            <w:top w:val="none" w:sz="0" w:space="0" w:color="auto"/>
            <w:left w:val="none" w:sz="0" w:space="0" w:color="auto"/>
            <w:bottom w:val="none" w:sz="0" w:space="0" w:color="auto"/>
            <w:right w:val="none" w:sz="0" w:space="0" w:color="auto"/>
          </w:divBdr>
        </w:div>
      </w:divsChild>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990868193">
      <w:bodyDiv w:val="1"/>
      <w:marLeft w:val="0"/>
      <w:marRight w:val="0"/>
      <w:marTop w:val="0"/>
      <w:marBottom w:val="0"/>
      <w:divBdr>
        <w:top w:val="none" w:sz="0" w:space="0" w:color="auto"/>
        <w:left w:val="none" w:sz="0" w:space="0" w:color="auto"/>
        <w:bottom w:val="none" w:sz="0" w:space="0" w:color="auto"/>
        <w:right w:val="none" w:sz="0" w:space="0" w:color="auto"/>
      </w:divBdr>
    </w:div>
    <w:div w:id="1191458851">
      <w:bodyDiv w:val="1"/>
      <w:marLeft w:val="0"/>
      <w:marRight w:val="0"/>
      <w:marTop w:val="0"/>
      <w:marBottom w:val="0"/>
      <w:divBdr>
        <w:top w:val="none" w:sz="0" w:space="0" w:color="auto"/>
        <w:left w:val="none" w:sz="0" w:space="0" w:color="auto"/>
        <w:bottom w:val="none" w:sz="0" w:space="0" w:color="auto"/>
        <w:right w:val="none" w:sz="0" w:space="0" w:color="auto"/>
      </w:divBdr>
      <w:divsChild>
        <w:div w:id="1514226344">
          <w:marLeft w:val="720"/>
          <w:marRight w:val="0"/>
          <w:marTop w:val="150"/>
          <w:marBottom w:val="360"/>
          <w:divBdr>
            <w:top w:val="none" w:sz="0" w:space="0" w:color="auto"/>
            <w:left w:val="none" w:sz="0" w:space="0" w:color="auto"/>
            <w:bottom w:val="none" w:sz="0" w:space="0" w:color="auto"/>
            <w:right w:val="none" w:sz="0" w:space="0" w:color="auto"/>
          </w:divBdr>
        </w:div>
        <w:div w:id="595986207">
          <w:marLeft w:val="720"/>
          <w:marRight w:val="0"/>
          <w:marTop w:val="150"/>
          <w:marBottom w:val="360"/>
          <w:divBdr>
            <w:top w:val="none" w:sz="0" w:space="0" w:color="auto"/>
            <w:left w:val="none" w:sz="0" w:space="0" w:color="auto"/>
            <w:bottom w:val="none" w:sz="0" w:space="0" w:color="auto"/>
            <w:right w:val="none" w:sz="0" w:space="0" w:color="auto"/>
          </w:divBdr>
        </w:div>
        <w:div w:id="2098162666">
          <w:marLeft w:val="720"/>
          <w:marRight w:val="0"/>
          <w:marTop w:val="150"/>
          <w:marBottom w:val="360"/>
          <w:divBdr>
            <w:top w:val="none" w:sz="0" w:space="0" w:color="auto"/>
            <w:left w:val="none" w:sz="0" w:space="0" w:color="auto"/>
            <w:bottom w:val="none" w:sz="0" w:space="0" w:color="auto"/>
            <w:right w:val="none" w:sz="0" w:space="0" w:color="auto"/>
          </w:divBdr>
        </w:div>
        <w:div w:id="1375470914">
          <w:marLeft w:val="720"/>
          <w:marRight w:val="0"/>
          <w:marTop w:val="150"/>
          <w:marBottom w:val="360"/>
          <w:divBdr>
            <w:top w:val="none" w:sz="0" w:space="0" w:color="auto"/>
            <w:left w:val="none" w:sz="0" w:space="0" w:color="auto"/>
            <w:bottom w:val="none" w:sz="0" w:space="0" w:color="auto"/>
            <w:right w:val="none" w:sz="0" w:space="0" w:color="auto"/>
          </w:divBdr>
        </w:div>
      </w:divsChild>
    </w:div>
    <w:div w:id="1337078384">
      <w:bodyDiv w:val="1"/>
      <w:marLeft w:val="0"/>
      <w:marRight w:val="0"/>
      <w:marTop w:val="0"/>
      <w:marBottom w:val="0"/>
      <w:divBdr>
        <w:top w:val="none" w:sz="0" w:space="0" w:color="auto"/>
        <w:left w:val="none" w:sz="0" w:space="0" w:color="auto"/>
        <w:bottom w:val="none" w:sz="0" w:space="0" w:color="auto"/>
        <w:right w:val="none" w:sz="0" w:space="0" w:color="auto"/>
      </w:divBdr>
    </w:div>
    <w:div w:id="1414887067">
      <w:bodyDiv w:val="1"/>
      <w:marLeft w:val="0"/>
      <w:marRight w:val="0"/>
      <w:marTop w:val="0"/>
      <w:marBottom w:val="0"/>
      <w:divBdr>
        <w:top w:val="none" w:sz="0" w:space="0" w:color="auto"/>
        <w:left w:val="none" w:sz="0" w:space="0" w:color="auto"/>
        <w:bottom w:val="none" w:sz="0" w:space="0" w:color="auto"/>
        <w:right w:val="none" w:sz="0" w:space="0" w:color="auto"/>
      </w:divBdr>
      <w:divsChild>
        <w:div w:id="617034117">
          <w:marLeft w:val="360"/>
          <w:marRight w:val="0"/>
          <w:marTop w:val="240"/>
          <w:marBottom w:val="0"/>
          <w:divBdr>
            <w:top w:val="none" w:sz="0" w:space="0" w:color="auto"/>
            <w:left w:val="none" w:sz="0" w:space="0" w:color="auto"/>
            <w:bottom w:val="none" w:sz="0" w:space="0" w:color="auto"/>
            <w:right w:val="none" w:sz="0" w:space="0" w:color="auto"/>
          </w:divBdr>
        </w:div>
        <w:div w:id="86855645">
          <w:marLeft w:val="360"/>
          <w:marRight w:val="0"/>
          <w:marTop w:val="240"/>
          <w:marBottom w:val="0"/>
          <w:divBdr>
            <w:top w:val="none" w:sz="0" w:space="0" w:color="auto"/>
            <w:left w:val="none" w:sz="0" w:space="0" w:color="auto"/>
            <w:bottom w:val="none" w:sz="0" w:space="0" w:color="auto"/>
            <w:right w:val="none" w:sz="0" w:space="0" w:color="auto"/>
          </w:divBdr>
        </w:div>
        <w:div w:id="2018382711">
          <w:marLeft w:val="360"/>
          <w:marRight w:val="0"/>
          <w:marTop w:val="240"/>
          <w:marBottom w:val="0"/>
          <w:divBdr>
            <w:top w:val="none" w:sz="0" w:space="0" w:color="auto"/>
            <w:left w:val="none" w:sz="0" w:space="0" w:color="auto"/>
            <w:bottom w:val="none" w:sz="0" w:space="0" w:color="auto"/>
            <w:right w:val="none" w:sz="0" w:space="0" w:color="auto"/>
          </w:divBdr>
        </w:div>
      </w:divsChild>
    </w:div>
    <w:div w:id="179648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5</Pages>
  <Words>664</Words>
  <Characters>3625</Characters>
  <Application>Microsoft Office Word</Application>
  <DocSecurity>8</DocSecurity>
  <Lines>30</Lines>
  <Paragraphs>8</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49</cp:revision>
  <dcterms:created xsi:type="dcterms:W3CDTF">2023-08-31T14:33:00Z</dcterms:created>
  <dcterms:modified xsi:type="dcterms:W3CDTF">2024-11-21T21:29:00Z</dcterms:modified>
</cp:coreProperties>
</file>